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5D9C8" w14:textId="38B9C17F" w:rsidR="001217AE" w:rsidRPr="00A57BEC" w:rsidRDefault="00375448" w:rsidP="00931E02">
      <w:pPr>
        <w:pStyle w:val="Heading1"/>
      </w:pPr>
      <w:bookmarkStart w:id="0" w:name="OLE_LINK1"/>
      <w:r w:rsidRPr="00931E02">
        <w:t>CONTEXTE</w:t>
      </w:r>
    </w:p>
    <w:p w14:paraId="60B3009A" w14:textId="291B66A6" w:rsidR="00744044" w:rsidRPr="005D6840" w:rsidRDefault="00744044" w:rsidP="00744044">
      <w:pPr>
        <w:spacing w:after="100"/>
        <w:jc w:val="both"/>
        <w:rPr>
          <w:rFonts w:ascii="Calibri Light" w:hAnsi="Calibri Light" w:cs="Calibri Light"/>
          <w:sz w:val="18"/>
          <w:szCs w:val="18"/>
        </w:rPr>
      </w:pPr>
      <w:r w:rsidRPr="005D6840">
        <w:rPr>
          <w:rFonts w:ascii="Calibri Light" w:hAnsi="Calibri Light" w:cs="Calibri Light"/>
          <w:sz w:val="18"/>
          <w:szCs w:val="18"/>
        </w:rPr>
        <w:t>Selon la loi sur la protection de la population et la gestion des situations particulières et extraordinaires (</w:t>
      </w:r>
      <w:proofErr w:type="spellStart"/>
      <w:r w:rsidRPr="005D6840">
        <w:rPr>
          <w:rFonts w:ascii="Calibri Light" w:hAnsi="Calibri Light" w:cs="Calibri Light"/>
          <w:sz w:val="18"/>
          <w:szCs w:val="18"/>
        </w:rPr>
        <w:t>LPPEx</w:t>
      </w:r>
      <w:proofErr w:type="spellEnd"/>
      <w:r w:rsidRPr="005D6840">
        <w:rPr>
          <w:rFonts w:ascii="Calibri Light" w:hAnsi="Calibri Light" w:cs="Calibri Light"/>
          <w:sz w:val="18"/>
          <w:szCs w:val="18"/>
        </w:rPr>
        <w:t xml:space="preserve">), </w:t>
      </w:r>
      <w:r w:rsidRPr="005D6840">
        <w:rPr>
          <w:rFonts w:ascii="Calibri Light" w:hAnsi="Calibri Light" w:cs="Calibri Light"/>
          <w:b/>
          <w:bCs/>
          <w:sz w:val="18"/>
          <w:szCs w:val="18"/>
        </w:rPr>
        <w:t>l</w:t>
      </w:r>
      <w:r w:rsidR="00C66442">
        <w:rPr>
          <w:rFonts w:ascii="Calibri Light" w:hAnsi="Calibri Light" w:cs="Calibri Light"/>
          <w:b/>
          <w:bCs/>
          <w:sz w:val="18"/>
          <w:szCs w:val="18"/>
        </w:rPr>
        <w:t>a ma</w:t>
      </w:r>
      <w:r w:rsidR="00DA4E7E">
        <w:rPr>
          <w:rFonts w:ascii="Calibri Light" w:hAnsi="Calibri Light" w:cs="Calibri Light"/>
          <w:b/>
          <w:bCs/>
          <w:sz w:val="18"/>
          <w:szCs w:val="18"/>
        </w:rPr>
        <w:t>î</w:t>
      </w:r>
      <w:r w:rsidR="00C66442">
        <w:rPr>
          <w:rFonts w:ascii="Calibri Light" w:hAnsi="Calibri Light" w:cs="Calibri Light"/>
          <w:b/>
          <w:bCs/>
          <w:sz w:val="18"/>
          <w:szCs w:val="18"/>
        </w:rPr>
        <w:t xml:space="preserve">trise des événements à l’échelon </w:t>
      </w:r>
      <w:r w:rsidR="0017745F">
        <w:rPr>
          <w:rFonts w:ascii="Calibri Light" w:hAnsi="Calibri Light" w:cs="Calibri Light"/>
          <w:b/>
          <w:bCs/>
          <w:sz w:val="18"/>
          <w:szCs w:val="18"/>
        </w:rPr>
        <w:t>communal relève</w:t>
      </w:r>
      <w:r w:rsidR="00C66442">
        <w:rPr>
          <w:rFonts w:ascii="Calibri Light" w:hAnsi="Calibri Light" w:cs="Calibri Light"/>
          <w:b/>
          <w:bCs/>
          <w:sz w:val="18"/>
          <w:szCs w:val="18"/>
        </w:rPr>
        <w:t xml:space="preserve"> </w:t>
      </w:r>
      <w:r w:rsidR="00C66442" w:rsidRPr="00C66442">
        <w:rPr>
          <w:rFonts w:ascii="Calibri Light" w:hAnsi="Calibri Light" w:cs="Calibri Light"/>
          <w:b/>
          <w:bCs/>
          <w:sz w:val="18"/>
          <w:szCs w:val="18"/>
        </w:rPr>
        <w:t>du consei</w:t>
      </w:r>
      <w:r w:rsidR="00C66442">
        <w:rPr>
          <w:rFonts w:ascii="Calibri Light" w:hAnsi="Calibri Light" w:cs="Calibri Light"/>
          <w:b/>
          <w:bCs/>
          <w:sz w:val="18"/>
          <w:szCs w:val="18"/>
        </w:rPr>
        <w:t>l municipal</w:t>
      </w:r>
      <w:r w:rsidR="00C66442" w:rsidRPr="00C66442">
        <w:rPr>
          <w:rFonts w:ascii="Calibri Light" w:hAnsi="Calibri Light" w:cs="Calibri Light"/>
          <w:b/>
          <w:bCs/>
          <w:sz w:val="18"/>
          <w:szCs w:val="18"/>
        </w:rPr>
        <w:t>, respectivement de l'organe exécutif du groupement d</w:t>
      </w:r>
      <w:r w:rsidR="00C66442">
        <w:rPr>
          <w:rFonts w:ascii="Calibri Light" w:hAnsi="Calibri Light" w:cs="Calibri Light"/>
          <w:b/>
          <w:bCs/>
          <w:sz w:val="18"/>
          <w:szCs w:val="18"/>
        </w:rPr>
        <w:t>e communes à l'échelon régional</w:t>
      </w:r>
      <w:r w:rsidRPr="005D6840">
        <w:rPr>
          <w:rFonts w:ascii="Calibri Light" w:hAnsi="Calibri Light" w:cs="Calibri Light"/>
          <w:sz w:val="18"/>
          <w:szCs w:val="18"/>
        </w:rPr>
        <w:t>. Les autorités compétentes ont un devoir général et permanant d’intervention. La conduite est assurée de manière modulaire à l'échelon cantonal par l’organe cantonal de conduite (OCC) et, à l’échelon communal, par les états-majors de conduite communaux (EMC) ou régionaux (EMCR). Les communes doivent donc être préparées à la gestion de crise et coordonner les mesures d’interventions.</w:t>
      </w:r>
      <w:r w:rsidR="00C66442">
        <w:rPr>
          <w:rFonts w:ascii="Calibri Light" w:hAnsi="Calibri Light" w:cs="Calibri Light"/>
          <w:sz w:val="18"/>
          <w:szCs w:val="18"/>
        </w:rPr>
        <w:t xml:space="preserve"> Pour ce fa</w:t>
      </w:r>
      <w:r w:rsidR="00BE50D3">
        <w:rPr>
          <w:rFonts w:ascii="Calibri Light" w:hAnsi="Calibri Light" w:cs="Calibri Light"/>
          <w:sz w:val="18"/>
          <w:szCs w:val="18"/>
        </w:rPr>
        <w:t xml:space="preserve">ire, les communes sont </w:t>
      </w:r>
      <w:r w:rsidR="00BC048B">
        <w:rPr>
          <w:rFonts w:ascii="Calibri Light" w:hAnsi="Calibri Light" w:cs="Calibri Light"/>
          <w:sz w:val="18"/>
          <w:szCs w:val="18"/>
        </w:rPr>
        <w:t>appuyées</w:t>
      </w:r>
      <w:r w:rsidR="00C66442">
        <w:rPr>
          <w:rFonts w:ascii="Calibri Light" w:hAnsi="Calibri Light" w:cs="Calibri Light"/>
          <w:sz w:val="18"/>
          <w:szCs w:val="18"/>
        </w:rPr>
        <w:t xml:space="preserve"> par l’Office cantonal de la protection de la population (OCPP) pour la formation et l’entraînement de leurs EMC/R</w:t>
      </w:r>
      <w:r w:rsidR="00BE50D3">
        <w:rPr>
          <w:rFonts w:ascii="Calibri Light" w:hAnsi="Calibri Light" w:cs="Calibri Light"/>
          <w:sz w:val="18"/>
          <w:szCs w:val="18"/>
        </w:rPr>
        <w:t>, ainsi que dans le soutien à</w:t>
      </w:r>
      <w:r w:rsidR="00C66442">
        <w:rPr>
          <w:rFonts w:ascii="Calibri Light" w:hAnsi="Calibri Light" w:cs="Calibri Light"/>
          <w:sz w:val="18"/>
          <w:szCs w:val="18"/>
        </w:rPr>
        <w:t xml:space="preserve"> l’établissement des planifications d’urgence.</w:t>
      </w:r>
    </w:p>
    <w:p w14:paraId="4E2B00D1" w14:textId="2779DB90" w:rsidR="00744044" w:rsidRPr="005D6840" w:rsidRDefault="00744044" w:rsidP="00744044">
      <w:pPr>
        <w:spacing w:after="100"/>
        <w:jc w:val="both"/>
        <w:rPr>
          <w:rFonts w:ascii="Calibri Light" w:hAnsi="Calibri Light" w:cs="Calibri Light"/>
          <w:sz w:val="18"/>
          <w:szCs w:val="18"/>
        </w:rPr>
      </w:pPr>
      <w:r w:rsidRPr="005D6840">
        <w:rPr>
          <w:rFonts w:ascii="Calibri Light" w:hAnsi="Calibri Light" w:cs="Calibri Light"/>
          <w:sz w:val="18"/>
          <w:szCs w:val="18"/>
        </w:rPr>
        <w:t xml:space="preserve">En cas de panne prolongée des infrastructures et des </w:t>
      </w:r>
      <w:r w:rsidRPr="00384A19">
        <w:rPr>
          <w:rFonts w:ascii="Calibri Light" w:hAnsi="Calibri Light" w:cs="Calibri Light"/>
          <w:sz w:val="18"/>
          <w:szCs w:val="18"/>
        </w:rPr>
        <w:t xml:space="preserve">communications, la </w:t>
      </w:r>
      <w:r w:rsidR="00384A19" w:rsidRPr="00384A19">
        <w:rPr>
          <w:rFonts w:ascii="Calibri Light" w:hAnsi="Calibri Light" w:cs="Calibri Light"/>
          <w:sz w:val="18"/>
          <w:szCs w:val="18"/>
        </w:rPr>
        <w:t>ma</w:t>
      </w:r>
      <w:r w:rsidR="00DA4E7E">
        <w:rPr>
          <w:rFonts w:ascii="Calibri Light" w:hAnsi="Calibri Light" w:cs="Calibri Light"/>
          <w:sz w:val="18"/>
          <w:szCs w:val="18"/>
        </w:rPr>
        <w:t>î</w:t>
      </w:r>
      <w:r w:rsidR="00384A19" w:rsidRPr="00384A19">
        <w:rPr>
          <w:rFonts w:ascii="Calibri Light" w:hAnsi="Calibri Light" w:cs="Calibri Light"/>
          <w:sz w:val="18"/>
          <w:szCs w:val="18"/>
        </w:rPr>
        <w:t xml:space="preserve">trise des événements </w:t>
      </w:r>
      <w:r w:rsidRPr="00384A19">
        <w:rPr>
          <w:rFonts w:ascii="Calibri Light" w:hAnsi="Calibri Light" w:cs="Calibri Light"/>
          <w:sz w:val="18"/>
          <w:szCs w:val="18"/>
        </w:rPr>
        <w:t xml:space="preserve">au niveau communal dépendra </w:t>
      </w:r>
      <w:r w:rsidR="00C66442" w:rsidRPr="00384A19">
        <w:rPr>
          <w:rFonts w:ascii="Calibri Light" w:hAnsi="Calibri Light" w:cs="Calibri Light"/>
          <w:sz w:val="18"/>
          <w:szCs w:val="18"/>
        </w:rPr>
        <w:t xml:space="preserve">grandement de l’état de préparation et </w:t>
      </w:r>
      <w:r w:rsidR="00BC048B">
        <w:rPr>
          <w:rFonts w:ascii="Calibri Light" w:hAnsi="Calibri Light" w:cs="Calibri Light"/>
          <w:sz w:val="18"/>
          <w:szCs w:val="18"/>
        </w:rPr>
        <w:t>la capacité de conduite de l’état-major de conduite</w:t>
      </w:r>
      <w:r w:rsidRPr="00384A19">
        <w:rPr>
          <w:rFonts w:ascii="Calibri Light" w:hAnsi="Calibri Light" w:cs="Calibri Light"/>
          <w:sz w:val="18"/>
          <w:szCs w:val="18"/>
        </w:rPr>
        <w:t>.</w:t>
      </w:r>
      <w:r w:rsidRPr="005D6840">
        <w:rPr>
          <w:rFonts w:ascii="Calibri Light" w:hAnsi="Calibri Light" w:cs="Calibri Light"/>
          <w:sz w:val="18"/>
          <w:szCs w:val="18"/>
        </w:rPr>
        <w:t xml:space="preserve"> </w:t>
      </w:r>
    </w:p>
    <w:p w14:paraId="62CB28D7" w14:textId="65A6E78E" w:rsidR="00744044" w:rsidRDefault="00C66442" w:rsidP="00744044">
      <w:pPr>
        <w:spacing w:after="100"/>
        <w:jc w:val="both"/>
        <w:rPr>
          <w:rFonts w:ascii="Calibri Light" w:hAnsi="Calibri Light" w:cs="Calibri Light"/>
          <w:sz w:val="18"/>
          <w:szCs w:val="18"/>
        </w:rPr>
      </w:pPr>
      <w:r>
        <w:rPr>
          <w:rFonts w:ascii="Calibri Light" w:hAnsi="Calibri Light" w:cs="Calibri Light"/>
          <w:b/>
          <w:bCs/>
          <w:sz w:val="18"/>
          <w:szCs w:val="18"/>
        </w:rPr>
        <w:t xml:space="preserve">La responsabilité </w:t>
      </w:r>
      <w:r w:rsidR="00744044" w:rsidRPr="00744044">
        <w:rPr>
          <w:rFonts w:ascii="Calibri Light" w:hAnsi="Calibri Light" w:cs="Calibri Light"/>
          <w:b/>
          <w:bCs/>
          <w:sz w:val="18"/>
          <w:szCs w:val="18"/>
        </w:rPr>
        <w:t>de la gestion des événements incombe au président / à la présidente de la commune en tant qu'autorité responsable</w:t>
      </w:r>
      <w:r w:rsidR="00047498">
        <w:rPr>
          <w:rFonts w:ascii="Calibri Light" w:hAnsi="Calibri Light" w:cs="Calibri Light"/>
          <w:b/>
          <w:bCs/>
          <w:sz w:val="18"/>
          <w:szCs w:val="18"/>
        </w:rPr>
        <w:t xml:space="preserve"> </w:t>
      </w:r>
      <w:r w:rsidR="00047498">
        <w:rPr>
          <w:rFonts w:ascii="Calibri Light" w:hAnsi="Calibri Light" w:cs="Calibri Light"/>
          <w:sz w:val="18"/>
          <w:szCs w:val="18"/>
        </w:rPr>
        <w:t>(</w:t>
      </w:r>
      <w:proofErr w:type="spellStart"/>
      <w:r w:rsidR="00047498">
        <w:rPr>
          <w:rFonts w:ascii="Calibri Light" w:hAnsi="Calibri Light" w:cs="Calibri Light"/>
          <w:sz w:val="18"/>
          <w:szCs w:val="18"/>
        </w:rPr>
        <w:t>LPPEx</w:t>
      </w:r>
      <w:proofErr w:type="spellEnd"/>
      <w:r w:rsidR="00047498">
        <w:rPr>
          <w:rFonts w:ascii="Calibri Light" w:hAnsi="Calibri Light" w:cs="Calibri Light"/>
          <w:sz w:val="18"/>
          <w:szCs w:val="18"/>
        </w:rPr>
        <w:t xml:space="preserve"> art 4, al 2, lit </w:t>
      </w:r>
      <w:proofErr w:type="gramStart"/>
      <w:r w:rsidR="00047498">
        <w:rPr>
          <w:rFonts w:ascii="Calibri Light" w:hAnsi="Calibri Light" w:cs="Calibri Light"/>
          <w:sz w:val="18"/>
          <w:szCs w:val="18"/>
        </w:rPr>
        <w:t>a</w:t>
      </w:r>
      <w:proofErr w:type="gramEnd"/>
      <w:r w:rsidR="00047498">
        <w:rPr>
          <w:rFonts w:ascii="Calibri Light" w:hAnsi="Calibri Light" w:cs="Calibri Light"/>
          <w:sz w:val="18"/>
          <w:szCs w:val="18"/>
        </w:rPr>
        <w:t>)</w:t>
      </w:r>
      <w:r>
        <w:rPr>
          <w:rFonts w:ascii="Calibri Light" w:hAnsi="Calibri Light" w:cs="Calibri Light"/>
          <w:sz w:val="18"/>
          <w:szCs w:val="18"/>
        </w:rPr>
        <w:t>. Pour y parvenir, i</w:t>
      </w:r>
      <w:r w:rsidR="00744044" w:rsidRPr="005D6840">
        <w:rPr>
          <w:rFonts w:ascii="Calibri Light" w:hAnsi="Calibri Light" w:cs="Calibri Light"/>
          <w:sz w:val="18"/>
          <w:szCs w:val="18"/>
        </w:rPr>
        <w:t xml:space="preserve">l est indispensable de disposer </w:t>
      </w:r>
      <w:r>
        <w:rPr>
          <w:rFonts w:ascii="Calibri Light" w:hAnsi="Calibri Light" w:cs="Calibri Light"/>
          <w:sz w:val="18"/>
          <w:szCs w:val="18"/>
        </w:rPr>
        <w:t>d’un EMC/R opérationnel</w:t>
      </w:r>
      <w:r w:rsidR="00744044" w:rsidRPr="005D6840">
        <w:rPr>
          <w:rFonts w:ascii="Calibri Light" w:hAnsi="Calibri Light" w:cs="Calibri Light"/>
          <w:sz w:val="18"/>
          <w:szCs w:val="18"/>
        </w:rPr>
        <w:t xml:space="preserve"> qui</w:t>
      </w:r>
      <w:r>
        <w:rPr>
          <w:rFonts w:ascii="Calibri Light" w:hAnsi="Calibri Light" w:cs="Calibri Light"/>
          <w:sz w:val="18"/>
          <w:szCs w:val="18"/>
        </w:rPr>
        <w:t>, au travers des processus de travail d’état-major, assure l’appréhension des problèmes rencontrés, l’élaboration des solutions possibles, la coordination de l’engagement et le suivi du développement de la situation.</w:t>
      </w:r>
    </w:p>
    <w:p w14:paraId="26EAB4EC" w14:textId="47DF659B" w:rsidR="00744044" w:rsidRPr="00B52745" w:rsidRDefault="00744044" w:rsidP="00744044">
      <w:pPr>
        <w:spacing w:after="100"/>
        <w:jc w:val="both"/>
        <w:rPr>
          <w:rFonts w:ascii="Calibri Light" w:hAnsi="Calibri Light" w:cs="Calibri Light"/>
          <w:sz w:val="18"/>
          <w:szCs w:val="18"/>
        </w:rPr>
      </w:pPr>
      <w:r>
        <w:rPr>
          <w:rFonts w:ascii="Calibri Light" w:hAnsi="Calibri Light" w:cs="Calibri Light"/>
          <w:sz w:val="18"/>
          <w:szCs w:val="18"/>
        </w:rPr>
        <w:t xml:space="preserve">Les </w:t>
      </w:r>
      <w:r w:rsidR="00A87B3B">
        <w:rPr>
          <w:rFonts w:ascii="Calibri Light" w:hAnsi="Calibri Light" w:cs="Calibri Light"/>
          <w:sz w:val="18"/>
          <w:szCs w:val="18"/>
        </w:rPr>
        <w:t>EMC/R assurent</w:t>
      </w:r>
      <w:r w:rsidR="00BC048B">
        <w:rPr>
          <w:rFonts w:ascii="Calibri Light" w:hAnsi="Calibri Light" w:cs="Calibri Light"/>
          <w:sz w:val="18"/>
          <w:szCs w:val="18"/>
        </w:rPr>
        <w:t xml:space="preserve"> notamment</w:t>
      </w:r>
      <w:r w:rsidR="00A87B3B">
        <w:rPr>
          <w:rFonts w:ascii="Calibri Light" w:hAnsi="Calibri Light" w:cs="Calibri Light"/>
          <w:sz w:val="18"/>
          <w:szCs w:val="18"/>
        </w:rPr>
        <w:t xml:space="preserve"> les tâches suivantes</w:t>
      </w:r>
      <w:r w:rsidR="00047498">
        <w:rPr>
          <w:rFonts w:ascii="Calibri Light" w:hAnsi="Calibri Light" w:cs="Calibri Light"/>
          <w:sz w:val="18"/>
          <w:szCs w:val="18"/>
        </w:rPr>
        <w:t xml:space="preserve"> (selon </w:t>
      </w:r>
      <w:proofErr w:type="spellStart"/>
      <w:r w:rsidR="00047498">
        <w:rPr>
          <w:rFonts w:ascii="Calibri Light" w:hAnsi="Calibri Light" w:cs="Calibri Light"/>
          <w:sz w:val="18"/>
          <w:szCs w:val="18"/>
        </w:rPr>
        <w:t>LPPEx</w:t>
      </w:r>
      <w:proofErr w:type="spellEnd"/>
      <w:r w:rsidR="00047498">
        <w:rPr>
          <w:rFonts w:ascii="Calibri Light" w:hAnsi="Calibri Light" w:cs="Calibri Light"/>
          <w:sz w:val="18"/>
          <w:szCs w:val="18"/>
        </w:rPr>
        <w:t xml:space="preserve"> art 7 al 2)</w:t>
      </w:r>
      <w:r w:rsidR="00A87B3B">
        <w:rPr>
          <w:rFonts w:ascii="Calibri Light" w:hAnsi="Calibri Light" w:cs="Calibri Light"/>
          <w:sz w:val="18"/>
          <w:szCs w:val="18"/>
        </w:rPr>
        <w:t xml:space="preserve"> </w:t>
      </w:r>
      <w:r>
        <w:rPr>
          <w:rFonts w:ascii="Calibri Light" w:hAnsi="Calibri Light" w:cs="Calibri Light"/>
          <w:sz w:val="18"/>
          <w:szCs w:val="18"/>
        </w:rPr>
        <w:t>:</w:t>
      </w:r>
    </w:p>
    <w:p w14:paraId="71584347" w14:textId="5883C8C0" w:rsidR="007A2F47" w:rsidRDefault="00047498" w:rsidP="006630D4">
      <w:pPr>
        <w:pStyle w:val="ListParagraph"/>
        <w:numPr>
          <w:ilvl w:val="0"/>
          <w:numId w:val="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C</w:t>
      </w:r>
      <w:r w:rsidR="007A2F47">
        <w:rPr>
          <w:rFonts w:ascii="Calibri Light" w:hAnsi="Calibri Light" w:cs="Calibri Light"/>
          <w:sz w:val="18"/>
          <w:szCs w:val="18"/>
        </w:rPr>
        <w:t>oord</w:t>
      </w:r>
      <w:r>
        <w:rPr>
          <w:rFonts w:ascii="Calibri Light" w:hAnsi="Calibri Light" w:cs="Calibri Light"/>
          <w:sz w:val="18"/>
          <w:szCs w:val="18"/>
        </w:rPr>
        <w:t>ination de</w:t>
      </w:r>
      <w:r w:rsidR="007A2F47">
        <w:rPr>
          <w:rFonts w:ascii="Calibri Light" w:hAnsi="Calibri Light" w:cs="Calibri Light"/>
          <w:sz w:val="18"/>
          <w:szCs w:val="18"/>
        </w:rPr>
        <w:t xml:space="preserve"> l’état de préparation et </w:t>
      </w:r>
      <w:r>
        <w:rPr>
          <w:rFonts w:ascii="Calibri Light" w:hAnsi="Calibri Light" w:cs="Calibri Light"/>
          <w:sz w:val="18"/>
          <w:szCs w:val="18"/>
        </w:rPr>
        <w:t>d</w:t>
      </w:r>
      <w:r w:rsidR="007A2F47">
        <w:rPr>
          <w:rFonts w:ascii="Calibri Light" w:hAnsi="Calibri Light" w:cs="Calibri Light"/>
          <w:sz w:val="18"/>
          <w:szCs w:val="18"/>
        </w:rPr>
        <w:t>es interventions des organisations</w:t>
      </w:r>
      <w:r w:rsidR="00384A19">
        <w:rPr>
          <w:rFonts w:ascii="Calibri Light" w:hAnsi="Calibri Light" w:cs="Calibri Light"/>
          <w:sz w:val="18"/>
          <w:szCs w:val="18"/>
        </w:rPr>
        <w:t xml:space="preserve"> internes et des</w:t>
      </w:r>
      <w:r w:rsidR="007A2F47">
        <w:rPr>
          <w:rFonts w:ascii="Calibri Light" w:hAnsi="Calibri Light" w:cs="Calibri Light"/>
          <w:sz w:val="18"/>
          <w:szCs w:val="18"/>
        </w:rPr>
        <w:t xml:space="preserve"> partenaires</w:t>
      </w:r>
      <w:r w:rsidR="00BE50D3">
        <w:rPr>
          <w:rFonts w:ascii="Calibri Light" w:hAnsi="Calibri Light" w:cs="Calibri Light"/>
          <w:sz w:val="18"/>
          <w:szCs w:val="18"/>
        </w:rPr>
        <w:t xml:space="preserve"> à l’échelon communal</w:t>
      </w:r>
      <w:r w:rsidR="007A2F47">
        <w:rPr>
          <w:rFonts w:ascii="Calibri Light" w:hAnsi="Calibri Light" w:cs="Calibri Light"/>
          <w:sz w:val="18"/>
          <w:szCs w:val="18"/>
        </w:rPr>
        <w:t> ;</w:t>
      </w:r>
    </w:p>
    <w:p w14:paraId="03FE0166" w14:textId="01F9DBD2" w:rsidR="007A2F47" w:rsidRDefault="00047498" w:rsidP="006630D4">
      <w:pPr>
        <w:pStyle w:val="ListParagraph"/>
        <w:numPr>
          <w:ilvl w:val="0"/>
          <w:numId w:val="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D</w:t>
      </w:r>
      <w:r w:rsidR="007A2F47">
        <w:rPr>
          <w:rFonts w:ascii="Calibri Light" w:hAnsi="Calibri Light" w:cs="Calibri Light"/>
          <w:sz w:val="18"/>
          <w:szCs w:val="18"/>
        </w:rPr>
        <w:t>iffus</w:t>
      </w:r>
      <w:r>
        <w:rPr>
          <w:rFonts w:ascii="Calibri Light" w:hAnsi="Calibri Light" w:cs="Calibri Light"/>
          <w:sz w:val="18"/>
          <w:szCs w:val="18"/>
        </w:rPr>
        <w:t>ion d</w:t>
      </w:r>
      <w:r w:rsidR="007A2F47">
        <w:rPr>
          <w:rFonts w:ascii="Calibri Light" w:hAnsi="Calibri Light" w:cs="Calibri Light"/>
          <w:sz w:val="18"/>
          <w:szCs w:val="18"/>
        </w:rPr>
        <w:t>es avis et transm</w:t>
      </w:r>
      <w:r>
        <w:rPr>
          <w:rFonts w:ascii="Calibri Light" w:hAnsi="Calibri Light" w:cs="Calibri Light"/>
          <w:sz w:val="18"/>
          <w:szCs w:val="18"/>
        </w:rPr>
        <w:t xml:space="preserve">ission de </w:t>
      </w:r>
      <w:r w:rsidR="007A2F47">
        <w:rPr>
          <w:rFonts w:ascii="Calibri Light" w:hAnsi="Calibri Light" w:cs="Calibri Light"/>
          <w:sz w:val="18"/>
          <w:szCs w:val="18"/>
        </w:rPr>
        <w:t>l’alarme à la population ;</w:t>
      </w:r>
    </w:p>
    <w:p w14:paraId="193C1972" w14:textId="53B78A19" w:rsidR="007A2F47" w:rsidRDefault="00047498" w:rsidP="006630D4">
      <w:pPr>
        <w:pStyle w:val="ListParagraph"/>
        <w:numPr>
          <w:ilvl w:val="0"/>
          <w:numId w:val="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G</w:t>
      </w:r>
      <w:r w:rsidR="007A2F47">
        <w:rPr>
          <w:rFonts w:ascii="Calibri Light" w:hAnsi="Calibri Light" w:cs="Calibri Light"/>
          <w:sz w:val="18"/>
          <w:szCs w:val="18"/>
        </w:rPr>
        <w:t>aranti</w:t>
      </w:r>
      <w:r>
        <w:rPr>
          <w:rFonts w:ascii="Calibri Light" w:hAnsi="Calibri Light" w:cs="Calibri Light"/>
          <w:sz w:val="18"/>
          <w:szCs w:val="18"/>
        </w:rPr>
        <w:t>e de l’</w:t>
      </w:r>
      <w:r w:rsidR="007A2F47">
        <w:rPr>
          <w:rFonts w:ascii="Calibri Light" w:hAnsi="Calibri Light" w:cs="Calibri Light"/>
          <w:sz w:val="18"/>
          <w:szCs w:val="18"/>
        </w:rPr>
        <w:t>évolution graduelle de la conduite selon la situation ;</w:t>
      </w:r>
    </w:p>
    <w:p w14:paraId="2E5AC36E" w14:textId="06213F38" w:rsidR="000345FD" w:rsidRDefault="00047498" w:rsidP="006630D4">
      <w:pPr>
        <w:pStyle w:val="ListParagraph"/>
        <w:numPr>
          <w:ilvl w:val="0"/>
          <w:numId w:val="2"/>
        </w:numPr>
        <w:spacing w:after="80"/>
        <w:ind w:left="714" w:hanging="357"/>
        <w:contextualSpacing w:val="0"/>
        <w:jc w:val="both"/>
        <w:rPr>
          <w:rFonts w:ascii="Calibri Light" w:hAnsi="Calibri Light" w:cs="Calibri Light"/>
          <w:sz w:val="18"/>
          <w:szCs w:val="18"/>
        </w:rPr>
      </w:pPr>
      <w:r>
        <w:rPr>
          <w:noProof/>
          <w:lang w:eastAsia="fr-CH"/>
        </w:rPr>
        <mc:AlternateContent>
          <mc:Choice Requires="wpg">
            <w:drawing>
              <wp:anchor distT="0" distB="0" distL="114300" distR="114300" simplePos="0" relativeHeight="251658242" behindDoc="0" locked="0" layoutInCell="1" allowOverlap="1" wp14:anchorId="548A0A97" wp14:editId="3F9B472A">
                <wp:simplePos x="0" y="0"/>
                <wp:positionH relativeFrom="column">
                  <wp:posOffset>-233045</wp:posOffset>
                </wp:positionH>
                <wp:positionV relativeFrom="paragraph">
                  <wp:posOffset>209550</wp:posOffset>
                </wp:positionV>
                <wp:extent cx="6191885" cy="962025"/>
                <wp:effectExtent l="0" t="0" r="18415" b="28575"/>
                <wp:wrapNone/>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47F33FAE" w14:textId="7F28FC32" w:rsidR="00AA3412" w:rsidRPr="00384A19" w:rsidRDefault="006F0211" w:rsidP="00384A19">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Notre commune </w:t>
                              </w:r>
                              <w:r w:rsidR="00744044">
                                <w:rPr>
                                  <w:rFonts w:asciiTheme="majorHAnsi" w:eastAsiaTheme="majorEastAsia" w:hAnsiTheme="majorHAnsi" w:cstheme="majorHAnsi"/>
                                  <w:i/>
                                  <w:iCs/>
                                  <w:color w:val="165DFA"/>
                                  <w:sz w:val="18"/>
                                  <w:szCs w:val="18"/>
                                </w:rPr>
                                <w:t xml:space="preserve">dispose d’un EMC/R </w:t>
                              </w:r>
                              <w:r w:rsidR="00744044" w:rsidRPr="00384A19">
                                <w:rPr>
                                  <w:rFonts w:asciiTheme="majorHAnsi" w:eastAsiaTheme="majorEastAsia" w:hAnsiTheme="majorHAnsi" w:cstheme="majorHAnsi"/>
                                  <w:i/>
                                  <w:iCs/>
                                  <w:color w:val="165DFA"/>
                                  <w:sz w:val="18"/>
                                  <w:szCs w:val="18"/>
                                </w:rPr>
                                <w:t xml:space="preserve">opérationnel. </w:t>
                              </w:r>
                              <w:r w:rsidR="00384A19" w:rsidRPr="00384A19">
                                <w:rPr>
                                  <w:rFonts w:asciiTheme="majorHAnsi" w:eastAsiaTheme="majorEastAsia" w:hAnsiTheme="majorHAnsi" w:cstheme="majorHAnsi"/>
                                  <w:i/>
                                  <w:iCs/>
                                  <w:color w:val="165DFA"/>
                                  <w:sz w:val="18"/>
                                  <w:szCs w:val="18"/>
                                </w:rPr>
                                <w:t>Celui-ci a été intégré aux réflexions posées par une possible pénurie d’énergie,</w:t>
                              </w:r>
                              <w:r w:rsidR="00744044" w:rsidRPr="00384A19">
                                <w:rPr>
                                  <w:rFonts w:asciiTheme="majorHAnsi" w:eastAsiaTheme="majorEastAsia" w:hAnsiTheme="majorHAnsi" w:cstheme="majorHAnsi"/>
                                  <w:i/>
                                  <w:iCs/>
                                  <w:color w:val="165DFA"/>
                                  <w:sz w:val="18"/>
                                  <w:szCs w:val="18"/>
                                </w:rPr>
                                <w:t xml:space="preserve"> y compris au niveau de la préparation de ses propres infrastructures.</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35pt;margin-top:16.5pt;width:487.55pt;height:75.75pt;z-index:25165824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7F28FC32" w:rsidR="00AA3412" w:rsidRPr="00384A19" w:rsidRDefault="006F0211" w:rsidP="00384A19">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 xml:space="preserve">Notre commune </w:t>
                        </w:r>
                        <w:r w:rsidR="00744044">
                          <w:rPr>
                            <w:rFonts w:asciiTheme="majorHAnsi" w:eastAsiaTheme="majorEastAsia" w:hAnsiTheme="majorHAnsi" w:cstheme="majorHAnsi"/>
                            <w:i/>
                            <w:iCs/>
                            <w:color w:val="165DFA"/>
                            <w:sz w:val="18"/>
                            <w:szCs w:val="18"/>
                          </w:rPr>
                          <w:t xml:space="preserve">dispose d’un EMC/R </w:t>
                        </w:r>
                        <w:r w:rsidR="00744044" w:rsidRPr="00384A19">
                          <w:rPr>
                            <w:rFonts w:asciiTheme="majorHAnsi" w:eastAsiaTheme="majorEastAsia" w:hAnsiTheme="majorHAnsi" w:cstheme="majorHAnsi"/>
                            <w:i/>
                            <w:iCs/>
                            <w:color w:val="165DFA"/>
                            <w:sz w:val="18"/>
                            <w:szCs w:val="18"/>
                          </w:rPr>
                          <w:t xml:space="preserve">opérationnel. </w:t>
                        </w:r>
                        <w:r w:rsidR="00384A19" w:rsidRPr="00384A19">
                          <w:rPr>
                            <w:rFonts w:asciiTheme="majorHAnsi" w:eastAsiaTheme="majorEastAsia" w:hAnsiTheme="majorHAnsi" w:cstheme="majorHAnsi"/>
                            <w:i/>
                            <w:iCs/>
                            <w:color w:val="165DFA"/>
                            <w:sz w:val="18"/>
                            <w:szCs w:val="18"/>
                          </w:rPr>
                          <w:t>Celui-ci a été intégré aux réflexions posées par une possible pénurie d’énergie,</w:t>
                        </w:r>
                        <w:r w:rsidR="00744044" w:rsidRPr="00384A19">
                          <w:rPr>
                            <w:rFonts w:asciiTheme="majorHAnsi" w:eastAsiaTheme="majorEastAsia" w:hAnsiTheme="majorHAnsi" w:cstheme="majorHAnsi"/>
                            <w:i/>
                            <w:iCs/>
                            <w:color w:val="165DFA"/>
                            <w:sz w:val="18"/>
                            <w:szCs w:val="18"/>
                          </w:rPr>
                          <w:t xml:space="preserve"> y compris au niveau de la préparation de ses propres infrastructures.</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v:group>
            </w:pict>
          </mc:Fallback>
        </mc:AlternateContent>
      </w:r>
      <w:r>
        <w:rPr>
          <w:rFonts w:ascii="Calibri Light" w:hAnsi="Calibri Light" w:cs="Calibri Light"/>
          <w:sz w:val="18"/>
          <w:szCs w:val="18"/>
        </w:rPr>
        <w:t>I</w:t>
      </w:r>
      <w:r w:rsidR="007A2F47">
        <w:rPr>
          <w:rFonts w:ascii="Calibri Light" w:hAnsi="Calibri Light" w:cs="Calibri Light"/>
          <w:sz w:val="18"/>
          <w:szCs w:val="18"/>
        </w:rPr>
        <w:t>nform</w:t>
      </w:r>
      <w:r>
        <w:rPr>
          <w:rFonts w:ascii="Calibri Light" w:hAnsi="Calibri Light" w:cs="Calibri Light"/>
          <w:sz w:val="18"/>
          <w:szCs w:val="18"/>
        </w:rPr>
        <w:t>ation d</w:t>
      </w:r>
      <w:r w:rsidR="007A2F47">
        <w:rPr>
          <w:rFonts w:ascii="Calibri Light" w:hAnsi="Calibri Light" w:cs="Calibri Light"/>
          <w:sz w:val="18"/>
          <w:szCs w:val="18"/>
        </w:rPr>
        <w:t xml:space="preserve">es autorités et </w:t>
      </w:r>
      <w:r>
        <w:rPr>
          <w:rFonts w:ascii="Calibri Light" w:hAnsi="Calibri Light" w:cs="Calibri Light"/>
          <w:sz w:val="18"/>
          <w:szCs w:val="18"/>
        </w:rPr>
        <w:t xml:space="preserve">de </w:t>
      </w:r>
      <w:r w:rsidR="007A2F47">
        <w:rPr>
          <w:rFonts w:ascii="Calibri Light" w:hAnsi="Calibri Light" w:cs="Calibri Light"/>
          <w:sz w:val="18"/>
          <w:szCs w:val="18"/>
        </w:rPr>
        <w:t>la population</w:t>
      </w:r>
      <w:r w:rsidR="00744044">
        <w:rPr>
          <w:rFonts w:ascii="Calibri Light" w:hAnsi="Calibri Light" w:cs="Calibri Light"/>
          <w:sz w:val="18"/>
          <w:szCs w:val="18"/>
        </w:rPr>
        <w:t>.</w:t>
      </w:r>
    </w:p>
    <w:p w14:paraId="565CFACE" w14:textId="77777777" w:rsidR="00047498" w:rsidRDefault="00047498" w:rsidP="00047498">
      <w:pPr>
        <w:spacing w:after="80"/>
        <w:jc w:val="both"/>
        <w:rPr>
          <w:rFonts w:ascii="Calibri Light" w:hAnsi="Calibri Light" w:cs="Calibri Light"/>
          <w:sz w:val="18"/>
          <w:szCs w:val="18"/>
        </w:rPr>
      </w:pPr>
    </w:p>
    <w:p w14:paraId="53708E95" w14:textId="77777777" w:rsidR="00047498" w:rsidRDefault="00047498" w:rsidP="00047498">
      <w:pPr>
        <w:spacing w:after="80"/>
        <w:jc w:val="both"/>
        <w:rPr>
          <w:rFonts w:ascii="Calibri Light" w:hAnsi="Calibri Light" w:cs="Calibri Light"/>
          <w:sz w:val="18"/>
          <w:szCs w:val="18"/>
        </w:rPr>
      </w:pPr>
    </w:p>
    <w:p w14:paraId="3FEDBAF8" w14:textId="77777777" w:rsidR="00047498" w:rsidRDefault="00047498" w:rsidP="00047498">
      <w:pPr>
        <w:spacing w:after="80"/>
        <w:jc w:val="both"/>
        <w:rPr>
          <w:rFonts w:ascii="Calibri Light" w:hAnsi="Calibri Light" w:cs="Calibri Light"/>
          <w:sz w:val="18"/>
          <w:szCs w:val="18"/>
        </w:rPr>
      </w:pPr>
    </w:p>
    <w:p w14:paraId="640E74C0" w14:textId="77777777" w:rsidR="00047498" w:rsidRDefault="00047498" w:rsidP="00047498">
      <w:pPr>
        <w:spacing w:after="80"/>
        <w:jc w:val="both"/>
        <w:rPr>
          <w:rFonts w:ascii="Calibri Light" w:hAnsi="Calibri Light" w:cs="Calibri Light"/>
          <w:sz w:val="18"/>
          <w:szCs w:val="18"/>
        </w:rPr>
      </w:pPr>
    </w:p>
    <w:p w14:paraId="721D9861" w14:textId="77777777" w:rsidR="00047498" w:rsidRDefault="00047498" w:rsidP="00047498">
      <w:pPr>
        <w:spacing w:after="80"/>
        <w:jc w:val="both"/>
        <w:rPr>
          <w:rFonts w:ascii="Calibri Light" w:hAnsi="Calibri Light" w:cs="Calibri Light"/>
          <w:sz w:val="18"/>
          <w:szCs w:val="18"/>
        </w:rPr>
      </w:pPr>
    </w:p>
    <w:p w14:paraId="65E012AC" w14:textId="77777777" w:rsidR="00047498" w:rsidRPr="00047498" w:rsidRDefault="00047498" w:rsidP="00047498">
      <w:pPr>
        <w:spacing w:after="80"/>
        <w:jc w:val="both"/>
        <w:rPr>
          <w:rFonts w:ascii="Calibri Light" w:hAnsi="Calibri Light" w:cs="Calibri Light"/>
          <w:sz w:val="18"/>
          <w:szCs w:val="18"/>
        </w:rPr>
      </w:pPr>
    </w:p>
    <w:p w14:paraId="01EA49DD" w14:textId="24D6E428" w:rsidR="002E322D" w:rsidRPr="00C1665D" w:rsidRDefault="00047498" w:rsidP="00C1665D">
      <w:pPr>
        <w:pStyle w:val="Heading1"/>
      </w:pPr>
      <w:r>
        <w:rPr>
          <w:noProof/>
          <w:lang w:eastAsia="fr-CH"/>
        </w:rPr>
        <mc:AlternateContent>
          <mc:Choice Requires="wpg">
            <w:drawing>
              <wp:anchor distT="0" distB="0" distL="114300" distR="114300" simplePos="0" relativeHeight="251658244" behindDoc="0" locked="0" layoutInCell="1" allowOverlap="1" wp14:anchorId="7A214432" wp14:editId="3EDB0755">
                <wp:simplePos x="0" y="0"/>
                <wp:positionH relativeFrom="column">
                  <wp:posOffset>-19685</wp:posOffset>
                </wp:positionH>
                <wp:positionV relativeFrom="paragraph">
                  <wp:posOffset>673735</wp:posOffset>
                </wp:positionV>
                <wp:extent cx="3865245" cy="284480"/>
                <wp:effectExtent l="0" t="0" r="1905" b="1270"/>
                <wp:wrapTopAndBottom/>
                <wp:docPr id="686089135" name="Groupe 686089135"/>
                <wp:cNvGraphicFramePr/>
                <a:graphic xmlns:a="http://schemas.openxmlformats.org/drawingml/2006/main">
                  <a:graphicData uri="http://schemas.microsoft.com/office/word/2010/wordprocessingGroup">
                    <wpg:wgp>
                      <wpg:cNvGrpSpPr/>
                      <wpg:grpSpPr>
                        <a:xfrm>
                          <a:off x="0" y="0"/>
                          <a:ext cx="3865245"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e 686089135" o:spid="_x0000_s1030" style="position:absolute;left:0;text-align:left;margin-left:-1.55pt;margin-top:53.05pt;width:304.35pt;height:22.4pt;z-index:251658244"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w10:wrap type="topAndBottom"/>
              </v:group>
            </w:pict>
          </mc:Fallback>
        </mc:AlternateContent>
      </w:r>
      <w:r w:rsidR="00744044">
        <w:t>organisation générale de l’emc/r</w:t>
      </w:r>
    </w:p>
    <w:p w14:paraId="46B41470" w14:textId="043CA01B" w:rsidR="00C1665D" w:rsidRDefault="00C1665D" w:rsidP="00CC0A63">
      <w:pPr>
        <w:spacing w:after="120"/>
        <w:jc w:val="both"/>
        <w:rPr>
          <w:rFonts w:ascii="Calibri Light" w:hAnsi="Calibri Light" w:cs="Calibri Light"/>
          <w:sz w:val="18"/>
          <w:szCs w:val="18"/>
        </w:rPr>
      </w:pPr>
    </w:p>
    <w:p w14:paraId="1C987A6B" w14:textId="12FC7CB9" w:rsidR="00803C1F" w:rsidRDefault="00803C1F" w:rsidP="00803C1F">
      <w:pPr>
        <w:spacing w:after="120"/>
        <w:jc w:val="both"/>
        <w:rPr>
          <w:rFonts w:ascii="Calibri Light" w:hAnsi="Calibri Light" w:cs="Calibri Light"/>
          <w:sz w:val="18"/>
          <w:szCs w:val="18"/>
        </w:rPr>
      </w:pPr>
      <w:r>
        <w:rPr>
          <w:rFonts w:ascii="Calibri Light" w:hAnsi="Calibri Light" w:cs="Calibri Light"/>
          <w:sz w:val="18"/>
          <w:szCs w:val="18"/>
        </w:rPr>
        <w:t>L’Exécutif de la commune doit s’assurer que l’EMC/R soit fonctionnel, notamment en :</w:t>
      </w:r>
    </w:p>
    <w:p w14:paraId="209D2A26" w14:textId="03A82661" w:rsidR="00803C1F" w:rsidRDefault="00047498" w:rsidP="006630D4">
      <w:pPr>
        <w:pStyle w:val="ListParagraph"/>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N</w:t>
      </w:r>
      <w:r w:rsidR="007F7C93">
        <w:rPr>
          <w:rFonts w:ascii="Calibri Light" w:hAnsi="Calibri Light" w:cs="Calibri Light"/>
          <w:sz w:val="18"/>
          <w:szCs w:val="18"/>
        </w:rPr>
        <w:t>ommant et définissant clairement les fonctions des</w:t>
      </w:r>
      <w:r w:rsidR="00803C1F">
        <w:rPr>
          <w:rFonts w:ascii="Calibri Light" w:hAnsi="Calibri Light" w:cs="Calibri Light"/>
          <w:sz w:val="18"/>
          <w:szCs w:val="18"/>
        </w:rPr>
        <w:t xml:space="preserve"> membres de l’EMC/R et en sachant comment les contac</w:t>
      </w:r>
      <w:r w:rsidR="00BC048B">
        <w:rPr>
          <w:rFonts w:ascii="Calibri Light" w:hAnsi="Calibri Light" w:cs="Calibri Light"/>
          <w:sz w:val="18"/>
          <w:szCs w:val="18"/>
        </w:rPr>
        <w:t>ter en cas de crise (point de rassemblement</w:t>
      </w:r>
      <w:r w:rsidR="00803C1F">
        <w:rPr>
          <w:rFonts w:ascii="Calibri Light" w:hAnsi="Calibri Light" w:cs="Calibri Light"/>
          <w:sz w:val="18"/>
          <w:szCs w:val="18"/>
        </w:rPr>
        <w:t xml:space="preserve"> accessible en cas de coupure de courant, procédures standardisées, degrés de préparations établis et connus, etc.) ;</w:t>
      </w:r>
    </w:p>
    <w:p w14:paraId="262EFB31" w14:textId="33D8BBEC" w:rsidR="00803C1F" w:rsidRDefault="00047498" w:rsidP="006630D4">
      <w:pPr>
        <w:pStyle w:val="ListParagraph"/>
        <w:numPr>
          <w:ilvl w:val="0"/>
          <w:numId w:val="7"/>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D</w:t>
      </w:r>
      <w:r w:rsidR="007F7C93">
        <w:rPr>
          <w:rFonts w:ascii="Calibri Light" w:hAnsi="Calibri Light" w:cs="Calibri Light"/>
          <w:sz w:val="18"/>
          <w:szCs w:val="18"/>
        </w:rPr>
        <w:t xml:space="preserve">isposant d’une infrastructure de conduite résiliente et apte à garantir la capacité à durer de l’EMC/R (autonomie énergétique, éclairage, chauffage, système de </w:t>
      </w:r>
      <w:r w:rsidR="00803C1F">
        <w:rPr>
          <w:rFonts w:ascii="Calibri Light" w:hAnsi="Calibri Light" w:cs="Calibri Light"/>
          <w:sz w:val="18"/>
          <w:szCs w:val="18"/>
        </w:rPr>
        <w:t>communication</w:t>
      </w:r>
      <w:r w:rsidR="007F7C93">
        <w:rPr>
          <w:rFonts w:ascii="Calibri Light" w:hAnsi="Calibri Light" w:cs="Calibri Light"/>
          <w:sz w:val="18"/>
          <w:szCs w:val="18"/>
        </w:rPr>
        <w:t xml:space="preserve"> POLYCOM</w:t>
      </w:r>
      <w:r w:rsidR="00803C1F">
        <w:rPr>
          <w:rFonts w:ascii="Calibri Light" w:hAnsi="Calibri Light" w:cs="Calibri Light"/>
          <w:sz w:val="18"/>
          <w:szCs w:val="18"/>
        </w:rPr>
        <w:t xml:space="preserve">, </w:t>
      </w:r>
      <w:r w:rsidR="007F7C93">
        <w:rPr>
          <w:rFonts w:ascii="Calibri Light" w:hAnsi="Calibri Light" w:cs="Calibri Light"/>
          <w:sz w:val="18"/>
          <w:szCs w:val="18"/>
        </w:rPr>
        <w:t>panneaux, systèmes et documents de conduite</w:t>
      </w:r>
      <w:r w:rsidR="004428C2">
        <w:rPr>
          <w:rFonts w:ascii="Calibri Light" w:hAnsi="Calibri Light" w:cs="Calibri Light"/>
          <w:sz w:val="18"/>
          <w:szCs w:val="18"/>
        </w:rPr>
        <w:t xml:space="preserve"> préparés et imprimés</w:t>
      </w:r>
      <w:r w:rsidR="007F7C93">
        <w:rPr>
          <w:rFonts w:ascii="Calibri Light" w:hAnsi="Calibri Light" w:cs="Calibri Light"/>
          <w:sz w:val="18"/>
          <w:szCs w:val="18"/>
        </w:rPr>
        <w:t>, ainsi que des espaces de travail, subsistance, etc.) ;</w:t>
      </w:r>
    </w:p>
    <w:p w14:paraId="73674690" w14:textId="6C30AC7D" w:rsidR="00803C1F" w:rsidRPr="007F7C93" w:rsidRDefault="007F7C93" w:rsidP="007F7C93">
      <w:pPr>
        <w:spacing w:after="80"/>
        <w:jc w:val="both"/>
        <w:rPr>
          <w:rFonts w:ascii="Calibri Light" w:hAnsi="Calibri Light" w:cs="Calibri Light"/>
          <w:sz w:val="18"/>
          <w:szCs w:val="18"/>
        </w:rPr>
      </w:pPr>
      <w:r>
        <w:rPr>
          <w:rFonts w:ascii="Calibri Light" w:hAnsi="Calibri Light" w:cs="Calibri Light"/>
          <w:sz w:val="18"/>
          <w:szCs w:val="18"/>
        </w:rPr>
        <w:t>L’OCPP</w:t>
      </w:r>
      <w:r w:rsidR="00C35F81">
        <w:rPr>
          <w:rFonts w:ascii="Calibri Light" w:hAnsi="Calibri Light" w:cs="Calibri Light"/>
          <w:sz w:val="18"/>
          <w:szCs w:val="18"/>
        </w:rPr>
        <w:t xml:space="preserve"> appuie les EMC/R dans l’établissement de leur état de préparation</w:t>
      </w:r>
      <w:r w:rsidR="00047498">
        <w:rPr>
          <w:rFonts w:ascii="Calibri Light" w:hAnsi="Calibri Light" w:cs="Calibri Light"/>
          <w:sz w:val="18"/>
          <w:szCs w:val="18"/>
        </w:rPr>
        <w:t xml:space="preserve"> (</w:t>
      </w:r>
      <w:proofErr w:type="spellStart"/>
      <w:r w:rsidR="00047498">
        <w:rPr>
          <w:rFonts w:ascii="Calibri Light" w:hAnsi="Calibri Light" w:cs="Calibri Light"/>
          <w:sz w:val="18"/>
          <w:szCs w:val="18"/>
        </w:rPr>
        <w:t>OPPEx</w:t>
      </w:r>
      <w:proofErr w:type="spellEnd"/>
      <w:r w:rsidR="00047498">
        <w:rPr>
          <w:rFonts w:ascii="Calibri Light" w:hAnsi="Calibri Light" w:cs="Calibri Light"/>
          <w:sz w:val="18"/>
          <w:szCs w:val="18"/>
        </w:rPr>
        <w:t xml:space="preserve"> art 6 al 2, art 16 al 1 lit a et art 34)</w:t>
      </w:r>
      <w:r w:rsidR="00C35F81">
        <w:rPr>
          <w:rFonts w:ascii="Calibri Light" w:hAnsi="Calibri Light" w:cs="Calibri Light"/>
          <w:sz w:val="18"/>
          <w:szCs w:val="18"/>
        </w:rPr>
        <w:t>. De plus</w:t>
      </w:r>
      <w:r w:rsidR="00BE50D3">
        <w:rPr>
          <w:rFonts w:ascii="Calibri Light" w:hAnsi="Calibri Light" w:cs="Calibri Light"/>
          <w:sz w:val="18"/>
          <w:szCs w:val="18"/>
        </w:rPr>
        <w:t>,</w:t>
      </w:r>
      <w:r w:rsidR="00C35F81">
        <w:rPr>
          <w:rFonts w:ascii="Calibri Light" w:hAnsi="Calibri Light" w:cs="Calibri Light"/>
          <w:sz w:val="18"/>
          <w:szCs w:val="18"/>
        </w:rPr>
        <w:t xml:space="preserve"> l’OCPP</w:t>
      </w:r>
      <w:r>
        <w:rPr>
          <w:rFonts w:ascii="Calibri Light" w:hAnsi="Calibri Light" w:cs="Calibri Light"/>
          <w:sz w:val="18"/>
          <w:szCs w:val="18"/>
        </w:rPr>
        <w:t xml:space="preserve"> est chargé d’évaluer périodiquement, à l’intention des Conseil municipaux, l’état de préparation et la capacité opérationnelle des EMC/</w:t>
      </w:r>
      <w:r w:rsidR="0017745F">
        <w:rPr>
          <w:rFonts w:ascii="Calibri Light" w:hAnsi="Calibri Light" w:cs="Calibri Light"/>
          <w:sz w:val="18"/>
          <w:szCs w:val="18"/>
        </w:rPr>
        <w:t>R</w:t>
      </w:r>
      <w:r w:rsidR="00047498">
        <w:rPr>
          <w:rFonts w:ascii="Calibri Light" w:hAnsi="Calibri Light" w:cs="Calibri Light"/>
          <w:sz w:val="18"/>
          <w:szCs w:val="18"/>
        </w:rPr>
        <w:t xml:space="preserve"> (</w:t>
      </w:r>
      <w:proofErr w:type="spellStart"/>
      <w:r w:rsidR="00047498">
        <w:rPr>
          <w:rFonts w:ascii="Calibri Light" w:hAnsi="Calibri Light" w:cs="Calibri Light"/>
          <w:sz w:val="18"/>
          <w:szCs w:val="18"/>
        </w:rPr>
        <w:t>OPPEx</w:t>
      </w:r>
      <w:proofErr w:type="spellEnd"/>
      <w:r w:rsidR="00047498">
        <w:rPr>
          <w:rFonts w:ascii="Calibri Light" w:hAnsi="Calibri Light" w:cs="Calibri Light"/>
          <w:sz w:val="18"/>
          <w:szCs w:val="18"/>
        </w:rPr>
        <w:t xml:space="preserve"> art 35)</w:t>
      </w:r>
      <w:r w:rsidR="0017745F">
        <w:rPr>
          <w:rFonts w:ascii="Calibri Light" w:hAnsi="Calibri Light" w:cs="Calibri Light"/>
          <w:sz w:val="18"/>
          <w:szCs w:val="18"/>
        </w:rPr>
        <w:t>.</w:t>
      </w:r>
    </w:p>
    <w:p w14:paraId="674D8303" w14:textId="0F1E7EBC" w:rsidR="003841A2" w:rsidRDefault="0046792B" w:rsidP="003841A2">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8"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617DB2B9" id="Groupe 434318891" o:spid="_x0000_s1026" style="position:absolute;margin-left:-2.8pt;margin-top:7.8pt;width:29.2pt;height:29.55pt;z-index:251658249;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280090"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2BC84C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D01A90"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077FD7"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2BBD86"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DF9C71A"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E0DCC5" w14:textId="77777777" w:rsidR="00627383" w:rsidRDefault="00627383"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8715055"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15967BE"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E931A3"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4632D7"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7FAA14"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6C4211A"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535ECF8"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69060C5"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ED9ACDA"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07562B2"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A2E832D"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75DCB65"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19400"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4A36FD"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A109006"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CCBCB3E"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45056A7" w14:textId="77777777" w:rsidR="006630D4" w:rsidRDefault="006630D4"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BE1274E"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B3E312"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5D6AF02"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3896DF"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8E683DA"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BEB67AB" w14:textId="77777777" w:rsidR="00862A3A"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90CDC13" w14:textId="77777777" w:rsidR="00862A3A" w:rsidRPr="009F71CC" w:rsidRDefault="00862A3A"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10E6538D" w14:textId="26C36929" w:rsidR="00AC43BC" w:rsidRDefault="00154633" w:rsidP="008330E5">
      <w:pPr>
        <w:pStyle w:val="Heading1"/>
      </w:pPr>
      <w:r>
        <w:rPr>
          <w:rFonts w:ascii="Calibri Light" w:hAnsi="Calibri Light" w:cs="Calibri Light"/>
          <w:noProof/>
          <w:sz w:val="18"/>
          <w:szCs w:val="18"/>
          <w:lang w:eastAsia="fr-CH"/>
        </w:rPr>
        <mc:AlternateContent>
          <mc:Choice Requires="wpg">
            <w:drawing>
              <wp:anchor distT="0" distB="0" distL="114300" distR="114300" simplePos="0" relativeHeight="251658243" behindDoc="0" locked="0" layoutInCell="1" allowOverlap="1" wp14:anchorId="563D76F4" wp14:editId="081F9F18">
                <wp:simplePos x="0" y="0"/>
                <wp:positionH relativeFrom="column">
                  <wp:posOffset>-231775</wp:posOffset>
                </wp:positionH>
                <wp:positionV relativeFrom="paragraph">
                  <wp:posOffset>467360</wp:posOffset>
                </wp:positionV>
                <wp:extent cx="6189980" cy="764540"/>
                <wp:effectExtent l="0" t="0" r="20320" b="16510"/>
                <wp:wrapTopAndBottom/>
                <wp:docPr id="686089125" name="Groupe 686089125"/>
                <wp:cNvGraphicFramePr/>
                <a:graphic xmlns:a="http://schemas.openxmlformats.org/drawingml/2006/main">
                  <a:graphicData uri="http://schemas.microsoft.com/office/word/2010/wordprocessingGroup">
                    <wpg:wgp>
                      <wpg:cNvGrpSpPr/>
                      <wpg:grpSpPr>
                        <a:xfrm>
                          <a:off x="0" y="0"/>
                          <a:ext cx="6189980" cy="764540"/>
                          <a:chOff x="0" y="0"/>
                          <a:chExt cx="6192749" cy="765847"/>
                        </a:xfrm>
                      </wpg:grpSpPr>
                      <wps:wsp>
                        <wps:cNvPr id="686089126" name="Forme automatique 2"/>
                        <wps:cNvSpPr>
                          <a:spLocks noChangeArrowheads="1"/>
                        </wps:cNvSpPr>
                        <wps:spPr bwMode="auto">
                          <a:xfrm rot="5400000">
                            <a:off x="2984362" y="-2442540"/>
                            <a:ext cx="599918" cy="5816856"/>
                          </a:xfrm>
                          <a:prstGeom prst="roundRect">
                            <a:avLst>
                              <a:gd name="adj" fmla="val 13032"/>
                            </a:avLst>
                          </a:prstGeom>
                          <a:noFill/>
                          <a:ln>
                            <a:solidFill>
                              <a:srgbClr val="165DFA"/>
                            </a:solidFill>
                          </a:ln>
                        </wps:spPr>
                        <wps:txbx>
                          <w:txbxContent>
                            <w:p w14:paraId="69FF26E8" w14:textId="37D360F0" w:rsidR="00D663C5" w:rsidRDefault="00862A3A"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w:t>
                              </w:r>
                              <w:r w:rsidR="00803C1F">
                                <w:rPr>
                                  <w:rFonts w:asciiTheme="majorHAnsi" w:eastAsiaTheme="majorEastAsia" w:hAnsiTheme="majorHAnsi" w:cstheme="majorHAnsi"/>
                                  <w:i/>
                                  <w:iCs/>
                                  <w:color w:val="165DFA"/>
                                  <w:sz w:val="18"/>
                                  <w:szCs w:val="18"/>
                                </w:rPr>
                                <w:t>’EMC/R est doté de personnel et est, d’un point de vue organisationnel, prêt à intervenir.</w:t>
                              </w:r>
                            </w:p>
                            <w:p w14:paraId="7C84922E" w14:textId="77777777" w:rsidR="00D663C5" w:rsidRPr="00B52745" w:rsidRDefault="00D663C5"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7"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8"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63D76F4" id="Groupe 686089125" o:spid="_x0000_s1033" style="position:absolute;left:0;text-align:left;margin-left:-18.25pt;margin-top:36.8pt;width:487.4pt;height:60.2pt;z-index:251658243;mso-width-relative:margin;mso-height-relative:margin" coordsize="61927,76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">
                <v:roundrect id="Forme automatique 2" o:spid="_x0000_s1034" style="position:absolute;left:29843;top:-24426;width:5999;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" filled="f" strokecolor="#165dfa">
                  <v:textbox>
                    <w:txbxContent>
                      <w:p w14:paraId="69FF26E8" w14:textId="37D360F0" w:rsidR="00D663C5" w:rsidRDefault="00862A3A"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L</w:t>
                        </w:r>
                        <w:r w:rsidR="00803C1F">
                          <w:rPr>
                            <w:rFonts w:asciiTheme="majorHAnsi" w:eastAsiaTheme="majorEastAsia" w:hAnsiTheme="majorHAnsi" w:cstheme="majorHAnsi"/>
                            <w:i/>
                            <w:iCs/>
                            <w:color w:val="165DFA"/>
                            <w:sz w:val="18"/>
                            <w:szCs w:val="18"/>
                          </w:rPr>
                          <w:t>’EMC/R est doté de personnel et est, d’un point de vue organisationnel, prêt à intervenir.</w:t>
                        </w:r>
                      </w:p>
                      <w:p w14:paraId="7C84922E" w14:textId="77777777" w:rsidR="00D663C5" w:rsidRPr="00B52745" w:rsidRDefault="00D663C5" w:rsidP="00D663C5">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35"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" fillcolor="white [3212]" strokecolor="white [3212]" strokeweight="1pt"/>
                <v:shape id="Image 3" o:spid="_x0000_s1036"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">
                  <v:imagedata r:id="rId12" o:title=""/>
                </v:shape>
                <w10:wrap type="topAndBottom"/>
              </v:group>
            </w:pict>
          </mc:Fallback>
        </mc:AlternateContent>
      </w:r>
      <w:r w:rsidR="00803C1F">
        <w:t>membres de l’emc/r</w:t>
      </w:r>
    </w:p>
    <w:p w14:paraId="7FB001C2" w14:textId="126BFA9E" w:rsidR="00712DD2" w:rsidRDefault="00712DD2" w:rsidP="00154633">
      <w:pPr>
        <w:spacing w:after="120"/>
        <w:rPr>
          <w:rFonts w:ascii="Calibri Light" w:hAnsi="Calibri Light" w:cs="Calibri Light"/>
          <w:noProof/>
          <w:sz w:val="18"/>
          <w:szCs w:val="18"/>
        </w:rPr>
      </w:pPr>
    </w:p>
    <w:p w14:paraId="58A0BB36" w14:textId="6F70B938" w:rsidR="00803C1F" w:rsidRPr="00B52745" w:rsidRDefault="00803C1F" w:rsidP="00803C1F">
      <w:pPr>
        <w:spacing w:after="100"/>
        <w:jc w:val="both"/>
        <w:rPr>
          <w:rFonts w:ascii="Calibri Light" w:hAnsi="Calibri Light" w:cs="Calibri Light"/>
          <w:sz w:val="18"/>
          <w:szCs w:val="18"/>
        </w:rPr>
      </w:pPr>
      <w:r>
        <w:rPr>
          <w:rFonts w:ascii="Calibri Light" w:hAnsi="Calibri Light" w:cs="Calibri Light"/>
          <w:sz w:val="18"/>
          <w:szCs w:val="18"/>
        </w:rPr>
        <w:t xml:space="preserve">Le </w:t>
      </w:r>
      <w:r w:rsidR="0017745F">
        <w:rPr>
          <w:rFonts w:ascii="Calibri Light" w:hAnsi="Calibri Light" w:cs="Calibri Light"/>
          <w:sz w:val="18"/>
          <w:szCs w:val="18"/>
        </w:rPr>
        <w:t>chef de l’EMC/R (ci-après chef EM</w:t>
      </w:r>
      <w:r>
        <w:rPr>
          <w:rFonts w:ascii="Calibri Light" w:hAnsi="Calibri Light" w:cs="Calibri Light"/>
          <w:sz w:val="18"/>
          <w:szCs w:val="18"/>
        </w:rPr>
        <w:t>) a la responsabilité de gérer les ressources humaines et</w:t>
      </w:r>
      <w:r w:rsidR="0017745F">
        <w:rPr>
          <w:rFonts w:ascii="Calibri Light" w:hAnsi="Calibri Light" w:cs="Calibri Light"/>
          <w:sz w:val="18"/>
          <w:szCs w:val="18"/>
        </w:rPr>
        <w:t xml:space="preserve"> matérielles de l’EMC/R. Le che</w:t>
      </w:r>
      <w:r w:rsidR="00BC048B">
        <w:rPr>
          <w:rFonts w:ascii="Calibri Light" w:hAnsi="Calibri Light" w:cs="Calibri Light"/>
          <w:sz w:val="18"/>
          <w:szCs w:val="18"/>
        </w:rPr>
        <w:t>f</w:t>
      </w:r>
      <w:r w:rsidR="0017745F">
        <w:rPr>
          <w:rFonts w:ascii="Calibri Light" w:hAnsi="Calibri Light" w:cs="Calibri Light"/>
          <w:sz w:val="18"/>
          <w:szCs w:val="18"/>
        </w:rPr>
        <w:t xml:space="preserve"> EM</w:t>
      </w:r>
      <w:r>
        <w:rPr>
          <w:rFonts w:ascii="Calibri Light" w:hAnsi="Calibri Light" w:cs="Calibri Light"/>
          <w:sz w:val="18"/>
          <w:szCs w:val="18"/>
        </w:rPr>
        <w:t xml:space="preserve"> est également le point de contact privilégié de l’Exécutif communal. À ce titre, des coordinations régulières doivent être faites durant la crise, mais également en amont de c</w:t>
      </w:r>
      <w:r w:rsidR="0017745F">
        <w:rPr>
          <w:rFonts w:ascii="Calibri Light" w:hAnsi="Calibri Light" w:cs="Calibri Light"/>
          <w:sz w:val="18"/>
          <w:szCs w:val="18"/>
        </w:rPr>
        <w:t>elle-ci. En particulier, le chef EM</w:t>
      </w:r>
      <w:r>
        <w:rPr>
          <w:rFonts w:ascii="Calibri Light" w:hAnsi="Calibri Light" w:cs="Calibri Light"/>
          <w:sz w:val="18"/>
          <w:szCs w:val="18"/>
        </w:rPr>
        <w:t xml:space="preserve"> doit :</w:t>
      </w:r>
    </w:p>
    <w:p w14:paraId="293AEE2B" w14:textId="7EC53F34" w:rsidR="00803C1F" w:rsidRPr="00B52745" w:rsidRDefault="004428C2" w:rsidP="006630D4">
      <w:pPr>
        <w:pStyle w:val="ListParagraph"/>
        <w:numPr>
          <w:ilvl w:val="0"/>
          <w:numId w:val="2"/>
        </w:numPr>
        <w:spacing w:after="80"/>
        <w:contextualSpacing w:val="0"/>
        <w:jc w:val="both"/>
        <w:rPr>
          <w:rFonts w:ascii="Calibri Light" w:hAnsi="Calibri Light" w:cs="Calibri Light"/>
          <w:sz w:val="18"/>
          <w:szCs w:val="18"/>
        </w:rPr>
      </w:pPr>
      <w:r>
        <w:rPr>
          <w:rFonts w:ascii="Calibri Light" w:hAnsi="Calibri Light" w:cs="Calibri Light"/>
          <w:sz w:val="18"/>
          <w:szCs w:val="18"/>
        </w:rPr>
        <w:t>Connaître</w:t>
      </w:r>
      <w:r w:rsidR="00803C1F">
        <w:rPr>
          <w:rFonts w:ascii="Calibri Light" w:hAnsi="Calibri Light" w:cs="Calibri Light"/>
          <w:sz w:val="18"/>
          <w:szCs w:val="18"/>
        </w:rPr>
        <w:t xml:space="preserve"> les capacités (y.c. physiques) et les connaissances des membres de l’EMC/R afin de pouvoir optimiser toute délégation de tâche avant et durant une crise. </w:t>
      </w:r>
      <w:r w:rsidR="00FF78FA">
        <w:rPr>
          <w:rFonts w:ascii="Calibri Light" w:hAnsi="Calibri Light" w:cs="Calibri Light"/>
          <w:sz w:val="18"/>
          <w:szCs w:val="18"/>
        </w:rPr>
        <w:t>À</w:t>
      </w:r>
      <w:r w:rsidR="0017745F">
        <w:rPr>
          <w:rFonts w:ascii="Calibri Light" w:hAnsi="Calibri Light" w:cs="Calibri Light"/>
          <w:sz w:val="18"/>
          <w:szCs w:val="18"/>
        </w:rPr>
        <w:t xml:space="preserve"> cette fin, le chef EM tient à jour sur le système KADAS</w:t>
      </w:r>
      <w:r w:rsidR="0017745F">
        <w:rPr>
          <w:rStyle w:val="FootnoteReference"/>
          <w:rFonts w:ascii="Calibri Light" w:hAnsi="Calibri Light" w:cs="Calibri Light"/>
          <w:sz w:val="18"/>
          <w:szCs w:val="18"/>
        </w:rPr>
        <w:footnoteReference w:id="2"/>
      </w:r>
      <w:r w:rsidR="0017745F">
        <w:rPr>
          <w:rFonts w:ascii="Calibri Light" w:hAnsi="Calibri Light" w:cs="Calibri Light"/>
          <w:sz w:val="18"/>
          <w:szCs w:val="18"/>
        </w:rPr>
        <w:t xml:space="preserve"> la </w:t>
      </w:r>
      <w:r w:rsidR="00803C1F">
        <w:rPr>
          <w:rFonts w:ascii="Calibri Light" w:hAnsi="Calibri Light" w:cs="Calibri Light"/>
          <w:sz w:val="18"/>
          <w:szCs w:val="18"/>
        </w:rPr>
        <w:t>liste des membres</w:t>
      </w:r>
      <w:r w:rsidR="0017745F">
        <w:rPr>
          <w:rFonts w:ascii="Calibri Light" w:hAnsi="Calibri Light" w:cs="Calibri Light"/>
          <w:sz w:val="18"/>
          <w:szCs w:val="18"/>
        </w:rPr>
        <w:t xml:space="preserve"> de l’EMC/R, leurs fonctions</w:t>
      </w:r>
      <w:r w:rsidR="00803C1F">
        <w:rPr>
          <w:rFonts w:ascii="Calibri Light" w:hAnsi="Calibri Light" w:cs="Calibri Light"/>
          <w:sz w:val="18"/>
          <w:szCs w:val="18"/>
        </w:rPr>
        <w:t>,</w:t>
      </w:r>
      <w:r w:rsidR="0017745F">
        <w:rPr>
          <w:rFonts w:ascii="Calibri Light" w:hAnsi="Calibri Light" w:cs="Calibri Light"/>
          <w:sz w:val="18"/>
          <w:szCs w:val="18"/>
        </w:rPr>
        <w:t xml:space="preserve"> </w:t>
      </w:r>
      <w:r>
        <w:rPr>
          <w:rFonts w:ascii="Calibri Light" w:hAnsi="Calibri Light" w:cs="Calibri Light"/>
          <w:sz w:val="18"/>
          <w:szCs w:val="18"/>
        </w:rPr>
        <w:t>les formations</w:t>
      </w:r>
      <w:r w:rsidR="0017745F">
        <w:rPr>
          <w:rFonts w:ascii="Calibri Light" w:hAnsi="Calibri Light" w:cs="Calibri Light"/>
          <w:sz w:val="18"/>
          <w:szCs w:val="18"/>
        </w:rPr>
        <w:t xml:space="preserve"> suivies, les attributs d’alarme et</w:t>
      </w:r>
      <w:r w:rsidR="00803C1F">
        <w:rPr>
          <w:rFonts w:ascii="Calibri Light" w:hAnsi="Calibri Light" w:cs="Calibri Light"/>
          <w:sz w:val="18"/>
          <w:szCs w:val="18"/>
        </w:rPr>
        <w:t xml:space="preserve"> leurs données de contact</w:t>
      </w:r>
      <w:r>
        <w:rPr>
          <w:rFonts w:ascii="Calibri Light" w:hAnsi="Calibri Light" w:cs="Calibri Light"/>
          <w:sz w:val="18"/>
          <w:szCs w:val="18"/>
        </w:rPr>
        <w:t xml:space="preserve"> </w:t>
      </w:r>
      <w:r w:rsidR="00803C1F">
        <w:rPr>
          <w:rFonts w:ascii="Calibri Light" w:hAnsi="Calibri Light" w:cs="Calibri Light"/>
          <w:sz w:val="18"/>
          <w:szCs w:val="18"/>
        </w:rPr>
        <w:t>;</w:t>
      </w:r>
    </w:p>
    <w:p w14:paraId="4D95255D" w14:textId="33242964" w:rsidR="0017745F" w:rsidRDefault="004428C2" w:rsidP="006630D4">
      <w:pPr>
        <w:pStyle w:val="ListParagraph"/>
        <w:numPr>
          <w:ilvl w:val="0"/>
          <w:numId w:val="2"/>
        </w:numPr>
        <w:spacing w:after="80"/>
        <w:contextualSpacing w:val="0"/>
        <w:jc w:val="both"/>
        <w:rPr>
          <w:rFonts w:ascii="Calibri Light" w:hAnsi="Calibri Light" w:cs="Calibri Light"/>
          <w:sz w:val="18"/>
          <w:szCs w:val="18"/>
        </w:rPr>
      </w:pPr>
      <w:r>
        <w:rPr>
          <w:rFonts w:ascii="Calibri Light" w:hAnsi="Calibri Light" w:cs="Calibri Light"/>
          <w:sz w:val="18"/>
          <w:szCs w:val="18"/>
        </w:rPr>
        <w:t>Veiller</w:t>
      </w:r>
      <w:r w:rsidR="0017745F">
        <w:rPr>
          <w:rFonts w:ascii="Calibri Light" w:hAnsi="Calibri Light" w:cs="Calibri Light"/>
          <w:sz w:val="18"/>
          <w:szCs w:val="18"/>
        </w:rPr>
        <w:t xml:space="preserve"> à la formation de base et continue des membres de son EM. </w:t>
      </w:r>
      <w:r w:rsidR="00FF78FA">
        <w:rPr>
          <w:rFonts w:ascii="Calibri Light" w:hAnsi="Calibri Light" w:cs="Calibri Light"/>
          <w:sz w:val="18"/>
          <w:szCs w:val="18"/>
        </w:rPr>
        <w:t>À</w:t>
      </w:r>
      <w:r w:rsidR="00A97479">
        <w:rPr>
          <w:rFonts w:ascii="Calibri Light" w:hAnsi="Calibri Light" w:cs="Calibri Light"/>
          <w:sz w:val="18"/>
          <w:szCs w:val="18"/>
        </w:rPr>
        <w:t xml:space="preserve"> cette fin, l</w:t>
      </w:r>
      <w:r w:rsidR="0017745F">
        <w:rPr>
          <w:rFonts w:ascii="Calibri Light" w:hAnsi="Calibri Light" w:cs="Calibri Light"/>
          <w:sz w:val="18"/>
          <w:szCs w:val="18"/>
        </w:rPr>
        <w:t>’OCPP met à disposition des EMC/R une offre de formation centralisée ou spécifique qui est actualisée chaque année</w:t>
      </w:r>
      <w:r>
        <w:rPr>
          <w:rFonts w:ascii="Calibri Light" w:hAnsi="Calibri Light" w:cs="Calibri Light"/>
          <w:sz w:val="18"/>
          <w:szCs w:val="18"/>
        </w:rPr>
        <w:t> ;</w:t>
      </w:r>
    </w:p>
    <w:p w14:paraId="54CFC282" w14:textId="6CD286A2" w:rsidR="00803C1F" w:rsidRPr="00B52745" w:rsidRDefault="004428C2" w:rsidP="006630D4">
      <w:pPr>
        <w:pStyle w:val="ListParagraph"/>
        <w:numPr>
          <w:ilvl w:val="0"/>
          <w:numId w:val="2"/>
        </w:numPr>
        <w:spacing w:after="80"/>
        <w:contextualSpacing w:val="0"/>
        <w:jc w:val="both"/>
        <w:rPr>
          <w:rFonts w:ascii="Calibri Light" w:hAnsi="Calibri Light" w:cs="Calibri Light"/>
          <w:sz w:val="18"/>
          <w:szCs w:val="18"/>
        </w:rPr>
      </w:pPr>
      <w:r>
        <w:rPr>
          <w:rFonts w:ascii="Calibri Light" w:hAnsi="Calibri Light" w:cs="Calibri Light"/>
          <w:sz w:val="18"/>
          <w:szCs w:val="18"/>
        </w:rPr>
        <w:t>S’assurer</w:t>
      </w:r>
      <w:r w:rsidR="0017745F">
        <w:rPr>
          <w:rFonts w:ascii="Calibri Light" w:hAnsi="Calibri Light" w:cs="Calibri Light"/>
          <w:sz w:val="18"/>
          <w:szCs w:val="18"/>
        </w:rPr>
        <w:t xml:space="preserve"> de la capacité de son EM à appliquer les processus de gestion de crise au moyen d’exercices réguliers, de type EM (table top) ou d’engagement, en compétence propre ou sous la conduite de l’OCPP</w:t>
      </w:r>
      <w:r>
        <w:rPr>
          <w:rFonts w:ascii="Calibri Light" w:hAnsi="Calibri Light" w:cs="Calibri Light"/>
          <w:sz w:val="18"/>
          <w:szCs w:val="18"/>
        </w:rPr>
        <w:t> ;</w:t>
      </w:r>
    </w:p>
    <w:p w14:paraId="7BAB5AFD" w14:textId="30668E9A" w:rsidR="00803C1F" w:rsidRDefault="004428C2" w:rsidP="006630D4">
      <w:pPr>
        <w:pStyle w:val="ListParagraph"/>
        <w:numPr>
          <w:ilvl w:val="0"/>
          <w:numId w:val="2"/>
        </w:numPr>
        <w:spacing w:after="80"/>
        <w:ind w:left="714" w:hanging="357"/>
        <w:contextualSpacing w:val="0"/>
        <w:jc w:val="both"/>
        <w:rPr>
          <w:rFonts w:ascii="Calibri Light" w:hAnsi="Calibri Light" w:cs="Calibri Light"/>
          <w:sz w:val="18"/>
          <w:szCs w:val="18"/>
        </w:rPr>
      </w:pPr>
      <w:r>
        <w:rPr>
          <w:rFonts w:ascii="Calibri Light" w:hAnsi="Calibri Light" w:cs="Calibri Light"/>
          <w:sz w:val="18"/>
          <w:szCs w:val="18"/>
        </w:rPr>
        <w:t>D</w:t>
      </w:r>
      <w:r w:rsidR="00803C1F">
        <w:rPr>
          <w:rFonts w:ascii="Calibri Light" w:hAnsi="Calibri Light" w:cs="Calibri Light"/>
          <w:sz w:val="18"/>
          <w:szCs w:val="18"/>
        </w:rPr>
        <w:t xml:space="preserve">ocumenter les mesures (immédiates) prévisibles et nécessaires (selon des </w:t>
      </w:r>
      <w:r w:rsidR="0017745F">
        <w:rPr>
          <w:rFonts w:ascii="Calibri Light" w:hAnsi="Calibri Light" w:cs="Calibri Light"/>
          <w:sz w:val="18"/>
          <w:szCs w:val="18"/>
        </w:rPr>
        <w:t>planifications d’urgence établ</w:t>
      </w:r>
      <w:r w:rsidR="00F06EB4">
        <w:rPr>
          <w:rFonts w:ascii="Calibri Light" w:hAnsi="Calibri Light" w:cs="Calibri Light"/>
          <w:sz w:val="18"/>
          <w:szCs w:val="18"/>
        </w:rPr>
        <w:t>i</w:t>
      </w:r>
      <w:r w:rsidR="0017745F">
        <w:rPr>
          <w:rFonts w:ascii="Calibri Light" w:hAnsi="Calibri Light" w:cs="Calibri Light"/>
          <w:sz w:val="18"/>
          <w:szCs w:val="18"/>
        </w:rPr>
        <w:t>es</w:t>
      </w:r>
      <w:r w:rsidR="00803C1F">
        <w:rPr>
          <w:rFonts w:ascii="Calibri Light" w:hAnsi="Calibri Light" w:cs="Calibri Light"/>
          <w:sz w:val="18"/>
          <w:szCs w:val="18"/>
        </w:rPr>
        <w:t>) afin qu’elles puissent être traitées rapidement et de manière structurée en cas d’urgence. Pour certaines mesures (ravitaillement en carburant pour les installations électriques de secours, premiers secours, problèmes prévisibles d’approvisionnement en eau et en nourriture, problèmes sécuritaires, etc.) il faut prendre en compte des délais et retards possibles.</w:t>
      </w:r>
    </w:p>
    <w:p w14:paraId="466CF629" w14:textId="487F5D37" w:rsidR="009B286B" w:rsidRDefault="00F65BAE" w:rsidP="009B286B">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6" behindDoc="0" locked="0" layoutInCell="1" allowOverlap="1" wp14:anchorId="21FA906D" wp14:editId="4EBF87B9">
                <wp:simplePos x="0" y="0"/>
                <wp:positionH relativeFrom="column">
                  <wp:posOffset>-53634</wp:posOffset>
                </wp:positionH>
                <wp:positionV relativeFrom="paragraph">
                  <wp:posOffset>87933</wp:posOffset>
                </wp:positionV>
                <wp:extent cx="370840" cy="375315"/>
                <wp:effectExtent l="0" t="0" r="10160" b="24765"/>
                <wp:wrapNone/>
                <wp:docPr id="434318887" name="Groupe 434318887"/>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686089144"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86" name="Image 434318886"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3413B3BE" id="Groupe 434318887" o:spid="_x0000_s1026" style="position:absolute;margin-left:-4.2pt;margin-top:6.9pt;width:29.2pt;height:29.55pt;z-index:251658247;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" fillcolor="white [3212]" strokecolor="white [3212]" strokeweight="1pt"/>
                <v:shape id="Image 434318886"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5D2C5E15" w14:textId="71E84379" w:rsidR="009B286B" w:rsidRDefault="009B286B"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sidRPr="00A01F39">
        <w:rPr>
          <w:rFonts w:asciiTheme="majorHAnsi" w:eastAsiaTheme="majorEastAsia" w:hAnsiTheme="majorHAnsi" w:cstheme="majorHAnsi"/>
          <w:b/>
          <w:bCs/>
          <w:color w:val="A01A1A"/>
          <w:sz w:val="18"/>
          <w:szCs w:val="18"/>
        </w:rPr>
        <w:t>Notes libres : Ma stratégie envisagée / mes points d’attention et de préparation</w:t>
      </w:r>
      <w:r>
        <w:rPr>
          <w:rFonts w:asciiTheme="majorHAnsi" w:eastAsiaTheme="majorEastAsia" w:hAnsiTheme="majorHAnsi" w:cstheme="majorHAnsi"/>
          <w:b/>
          <w:bCs/>
          <w:color w:val="A01A1A"/>
          <w:sz w:val="18"/>
          <w:szCs w:val="18"/>
        </w:rPr>
        <w:t> :</w:t>
      </w:r>
    </w:p>
    <w:p w14:paraId="10D1095D" w14:textId="501DCFC9" w:rsidR="00C4312D" w:rsidRDefault="009B286B"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389D1D03"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BD88B3A"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9281317"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2DF07A2"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B66A596"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C8A829B"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F74A4B6" w14:textId="77777777" w:rsidR="00803C1F" w:rsidRDefault="00803C1F" w:rsidP="00803C1F">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6CF431C"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DD54E53"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D154DEA" w14:textId="77777777" w:rsidR="006630D4" w:rsidRDefault="006630D4"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85FEA7A" w14:textId="77777777" w:rsidR="006630D4" w:rsidRDefault="006630D4"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80A096C" w14:textId="77777777" w:rsidR="006630D4" w:rsidRDefault="006630D4"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D7B5DB" w14:textId="77777777" w:rsidR="006630D4" w:rsidRDefault="006630D4"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7D866E" w14:textId="77777777" w:rsidR="006630D4" w:rsidRDefault="006630D4"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B105C75"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F8236FF" w14:textId="77777777" w:rsidR="00C4312D" w:rsidRDefault="00C4312D"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lang w:eastAsia="fr-CH"/>
        </w:rPr>
        <mc:AlternateContent>
          <mc:Choice Requires="wpg">
            <w:drawing>
              <wp:anchor distT="0" distB="0" distL="114300" distR="114300" simplePos="0" relativeHeight="251658245"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7" style="position:absolute;left:0;text-align:left;margin-left:-.2pt;margin-top:8.1pt;width:445.6pt;height:22.4pt;z-index:251658245;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">
                <v:shape id="Image 686089147" o:spid="_x0000_s1038"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Zone de texte 2" o:spid="_x0000_s1039"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7"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D5BD4CF" id="Groupe 434318888" o:spid="_x0000_s1026" style="position:absolute;margin-left:-4.2pt;margin-top:5.5pt;width:29.2pt;height:29.55pt;z-index:251658248;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6"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888323" w14:textId="77777777" w:rsidR="006630D4" w:rsidRDefault="006630D4"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73CCA6"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DE6E439"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B39A615"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B31F3E6"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D29FBBC"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C91E9D0"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2197B68"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62E3DAB"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F3EE01D"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4D43865"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63834B"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B83F126"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6CC63CD" w14:textId="77777777" w:rsidR="00110E46" w:rsidRDefault="00110E46"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751E577" w14:textId="77777777" w:rsidR="006630D4" w:rsidRDefault="006630D4"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lang w:eastAsia="fr-CH"/>
        </w:rPr>
        <mc:AlternateContent>
          <mc:Choice Requires="wpg">
            <w:drawing>
              <wp:anchor distT="0" distB="0" distL="114300" distR="114300" simplePos="0" relativeHeight="251658241"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e 1294203408"/>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0E081091" w:rsidR="002614B6" w:rsidRPr="00B52745" w:rsidRDefault="00122543"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MANAGEMENT EN CAS DE CRISE EMC/R</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e 1294203408" o:spid="_x0000_s1040" style="position:absolute;left:0;text-align:left;margin-left:-49.05pt;margin-top:43.5pt;width:514.95pt;height:537.8pt;z-index:251658241;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">
                <v:roundrect id="Forme automatique 2" o:spid="_x0000_s1041"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0E081091" w:rsidR="002614B6" w:rsidRPr="00B52745" w:rsidRDefault="00122543" w:rsidP="000F05FE">
                        <w:pPr>
                          <w:spacing w:before="240" w:after="100"/>
                          <w:ind w:left="142" w:right="85"/>
                          <w:jc w:val="center"/>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MANAGEMENT EN CAS DE CRISE EMC/R</w:t>
                        </w:r>
                        <w:r w:rsidR="00617785">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42"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43"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7"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lang w:eastAsia="fr-CH"/>
        </w:rPr>
        <mc:AlternateContent>
          <mc:Choice Requires="wps">
            <w:drawing>
              <wp:anchor distT="45720" distB="45720" distL="114300" distR="114300" simplePos="0" relativeHeight="251658240" behindDoc="0" locked="0" layoutInCell="1" allowOverlap="1" wp14:anchorId="4EC83D62" wp14:editId="10786B8E">
                <wp:simplePos x="0" y="0"/>
                <wp:positionH relativeFrom="margin">
                  <wp:posOffset>0</wp:posOffset>
                </wp:positionH>
                <wp:positionV relativeFrom="paragraph">
                  <wp:posOffset>566186</wp:posOffset>
                </wp:positionV>
                <wp:extent cx="2360930" cy="1002182"/>
                <wp:effectExtent l="0" t="0" r="24130" b="26670"/>
                <wp:wrapNone/>
                <wp:docPr id="252686759" name="Zone de texte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Zone de texte 252686759" o:spid="_x0000_s1044" type="#_x0000_t202" style="position:absolute;margin-left:0;margin-top:44.6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NTxw5E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18"/>
      <w:footerReference w:type="default" r:id="rId19"/>
      <w:headerReference w:type="first" r:id="rId20"/>
      <w:footerReference w:type="first" r:id="rId21"/>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0432A" w14:textId="77777777" w:rsidR="00E243C9" w:rsidRDefault="00E243C9" w:rsidP="006D72DC">
      <w:pPr>
        <w:spacing w:after="0" w:line="240" w:lineRule="auto"/>
      </w:pPr>
      <w:r>
        <w:separator/>
      </w:r>
    </w:p>
  </w:endnote>
  <w:endnote w:type="continuationSeparator" w:id="0">
    <w:p w14:paraId="145B10BF" w14:textId="77777777" w:rsidR="00E243C9" w:rsidRDefault="00E243C9" w:rsidP="006D72DC">
      <w:pPr>
        <w:spacing w:after="0" w:line="240" w:lineRule="auto"/>
      </w:pPr>
      <w:r>
        <w:continuationSeparator/>
      </w:r>
    </w:p>
  </w:endnote>
  <w:endnote w:type="continuationNotice" w:id="1">
    <w:p w14:paraId="42A93E94" w14:textId="77777777" w:rsidR="00E243C9" w:rsidRDefault="00E243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lang w:eastAsia="fr-CH"/>
      </w:rPr>
      <mc:AlternateContent>
        <mc:Choice Requires="wps">
          <w:drawing>
            <wp:anchor distT="45720" distB="45720" distL="114300" distR="114300" simplePos="0" relativeHeight="251658244" behindDoc="0" locked="0" layoutInCell="1" allowOverlap="1" wp14:anchorId="6488C5C1" wp14:editId="647EDFC2">
              <wp:simplePos x="0" y="0"/>
              <wp:positionH relativeFrom="margin">
                <wp:posOffset>5749608</wp:posOffset>
              </wp:positionH>
              <wp:positionV relativeFrom="page">
                <wp:posOffset>9171622</wp:posOffset>
              </wp:positionV>
              <wp:extent cx="1428750" cy="356235"/>
              <wp:effectExtent l="2857" t="0" r="2858"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3604D232"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744044">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00AD5F89">
                            <w:rPr>
                              <w:rFonts w:asciiTheme="majorHAnsi" w:hAnsiTheme="majorHAnsi" w:cstheme="majorHAnsi"/>
                              <w:sz w:val="14"/>
                              <w:szCs w:val="14"/>
                            </w:rPr>
                            <w:t xml:space="preserve">: V. </w:t>
                          </w:r>
                          <w:proofErr w:type="gramStart"/>
                          <w:r w:rsidR="00110E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00AD5F89" w:rsidRPr="00AD5F89">
                            <w:rPr>
                              <w:rFonts w:asciiTheme="majorHAnsi" w:hAnsiTheme="majorHAnsi" w:cstheme="majorHAnsi"/>
                              <w:b/>
                              <w:bCs/>
                              <w:noProof/>
                              <w:sz w:val="14"/>
                              <w:szCs w:val="14"/>
                              <w:lang w:val="fr-FR"/>
                            </w:rPr>
                            <w:t>5</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00AD5F89" w:rsidRPr="00AD5F89">
                            <w:rPr>
                              <w:rFonts w:asciiTheme="majorHAnsi" w:hAnsiTheme="majorHAnsi" w:cstheme="majorHAnsi"/>
                              <w:b/>
                              <w:bCs/>
                              <w:noProof/>
                              <w:sz w:val="14"/>
                              <w:szCs w:val="14"/>
                              <w:lang w:val="fr-FR"/>
                            </w:rPr>
                            <w:t>5</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8C5C1" id="_x0000_t202" coordsize="21600,21600" o:spt="202" path="m,l,21600r21600,l21600,xe">
              <v:stroke joinstyle="miter"/>
              <v:path gradientshapeok="t" o:connecttype="rect"/>
            </v:shapetype>
            <v:shape id="Zone de texte 13" o:spid="_x0000_s1046" type="#_x0000_t202" style="position:absolute;margin-left:452.75pt;margin-top:722.15pt;width:112.5pt;height:28.05pt;rotation:-90;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3604D232"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744044">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00AD5F89">
                      <w:rPr>
                        <w:rFonts w:asciiTheme="majorHAnsi" w:hAnsiTheme="majorHAnsi" w:cstheme="majorHAnsi"/>
                        <w:sz w:val="14"/>
                        <w:szCs w:val="14"/>
                      </w:rPr>
                      <w:t xml:space="preserve">: V. </w:t>
                    </w:r>
                    <w:proofErr w:type="gramStart"/>
                    <w:r w:rsidR="00110E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00AD5F89" w:rsidRPr="00AD5F89">
                      <w:rPr>
                        <w:rFonts w:asciiTheme="majorHAnsi" w:hAnsiTheme="majorHAnsi" w:cstheme="majorHAnsi"/>
                        <w:b/>
                        <w:bCs/>
                        <w:noProof/>
                        <w:sz w:val="14"/>
                        <w:szCs w:val="14"/>
                        <w:lang w:val="fr-FR"/>
                      </w:rPr>
                      <w:t>5</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00AD5F89" w:rsidRPr="00AD5F89">
                      <w:rPr>
                        <w:rFonts w:asciiTheme="majorHAnsi" w:hAnsiTheme="majorHAnsi" w:cstheme="majorHAnsi"/>
                        <w:b/>
                        <w:bCs/>
                        <w:noProof/>
                        <w:sz w:val="14"/>
                        <w:szCs w:val="14"/>
                        <w:lang w:val="fr-FR"/>
                      </w:rPr>
                      <w:t>5</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lang w:eastAsia="fr-CH"/>
      </w:rPr>
      <mc:AlternateContent>
        <mc:Choice Requires="wps">
          <w:drawing>
            <wp:anchor distT="45720" distB="45720" distL="114300" distR="114300" simplePos="0" relativeHeight="251658241" behindDoc="0" locked="0" layoutInCell="1" allowOverlap="1" wp14:anchorId="1E4FB7E6" wp14:editId="56B6B0ED">
              <wp:simplePos x="0" y="0"/>
              <wp:positionH relativeFrom="page">
                <wp:posOffset>6641239</wp:posOffset>
              </wp:positionH>
              <wp:positionV relativeFrom="page">
                <wp:posOffset>9146585</wp:posOffset>
              </wp:positionV>
              <wp:extent cx="1428750" cy="363855"/>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06223497"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744044">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00AD5F89">
                            <w:rPr>
                              <w:rFonts w:asciiTheme="majorHAnsi" w:hAnsiTheme="majorHAnsi" w:cstheme="majorHAnsi"/>
                              <w:sz w:val="14"/>
                              <w:szCs w:val="14"/>
                            </w:rPr>
                            <w:t xml:space="preserve">: V. </w:t>
                          </w:r>
                          <w:proofErr w:type="gramStart"/>
                          <w:r w:rsidR="00110E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AD5F89" w:rsidRPr="00AD5F89">
                            <w:rPr>
                              <w:rFonts w:asciiTheme="majorHAnsi" w:hAnsiTheme="majorHAnsi" w:cstheme="majorHAnsi"/>
                              <w:b/>
                              <w:bCs/>
                              <w:noProof/>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E741B7" w:rsidRPr="007A37A3">
                            <w:rPr>
                              <w:rFonts w:asciiTheme="majorHAnsi" w:hAnsiTheme="majorHAnsi" w:cstheme="majorHAnsi"/>
                              <w:b/>
                              <w:bCs/>
                              <w:sz w:val="14"/>
                              <w:szCs w:val="14"/>
                            </w:rPr>
                            <w:fldChar w:fldCharType="begin"/>
                          </w:r>
                          <w:r w:rsidR="00E741B7" w:rsidRPr="007A37A3">
                            <w:rPr>
                              <w:rFonts w:asciiTheme="majorHAnsi" w:hAnsiTheme="majorHAnsi" w:cstheme="majorHAnsi"/>
                              <w:b/>
                              <w:bCs/>
                              <w:sz w:val="14"/>
                              <w:szCs w:val="14"/>
                            </w:rPr>
                            <w:instrText>NUMPAGES  \* Arabic  \* MERGEFORMAT</w:instrText>
                          </w:r>
                          <w:r w:rsidR="00E741B7" w:rsidRPr="007A37A3">
                            <w:rPr>
                              <w:rFonts w:asciiTheme="majorHAnsi" w:hAnsiTheme="majorHAnsi" w:cstheme="majorHAnsi"/>
                              <w:b/>
                              <w:bCs/>
                              <w:sz w:val="14"/>
                              <w:szCs w:val="14"/>
                            </w:rPr>
                            <w:fldChar w:fldCharType="separate"/>
                          </w:r>
                          <w:r w:rsidR="00E741B7">
                            <w:rPr>
                              <w:rFonts w:asciiTheme="majorHAnsi" w:hAnsiTheme="majorHAnsi" w:cstheme="majorHAnsi"/>
                              <w:b/>
                              <w:bCs/>
                              <w:sz w:val="14"/>
                              <w:szCs w:val="14"/>
                            </w:rPr>
                            <w:t>5</w:t>
                          </w:r>
                          <w:r w:rsidR="00E741B7"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FB7E6" id="_x0000_t202" coordsize="21600,21600" o:spt="202" path="m,l,21600r21600,l21600,xe">
              <v:stroke joinstyle="miter"/>
              <v:path gradientshapeok="t" o:connecttype="rect"/>
            </v:shapetype>
            <v:shape id="Zone de texte 10" o:spid="_x0000_s1049" type="#_x0000_t202" style="position:absolute;margin-left:522.95pt;margin-top:720.2pt;width:112.5pt;height:28.65pt;rotation:-90;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" filled="f" stroked="f">
              <v:textbox>
                <w:txbxContent>
                  <w:p w14:paraId="54971905" w14:textId="06223497"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6F0211">
                      <w:rPr>
                        <w:rFonts w:asciiTheme="majorHAnsi" w:hAnsiTheme="majorHAnsi" w:cstheme="majorHAnsi"/>
                        <w:b/>
                        <w:bCs/>
                        <w:color w:val="165DFA"/>
                        <w:sz w:val="14"/>
                        <w:szCs w:val="14"/>
                      </w:rPr>
                      <w:t>0</w:t>
                    </w:r>
                    <w:r w:rsidR="00744044">
                      <w:rPr>
                        <w:rFonts w:asciiTheme="majorHAnsi" w:hAnsiTheme="majorHAnsi" w:cstheme="majorHAnsi"/>
                        <w:b/>
                        <w:bCs/>
                        <w:color w:val="165DFA"/>
                        <w:sz w:val="14"/>
                        <w:szCs w:val="14"/>
                      </w:rPr>
                      <w:t>1</w:t>
                    </w:r>
                    <w:r w:rsidRPr="007F2153">
                      <w:rPr>
                        <w:rFonts w:asciiTheme="majorHAnsi" w:hAnsiTheme="majorHAnsi" w:cstheme="majorHAnsi"/>
                        <w:color w:val="165DFA"/>
                        <w:sz w:val="14"/>
                        <w:szCs w:val="14"/>
                      </w:rPr>
                      <w:t> </w:t>
                    </w:r>
                    <w:r w:rsidR="00AD5F89">
                      <w:rPr>
                        <w:rFonts w:asciiTheme="majorHAnsi" w:hAnsiTheme="majorHAnsi" w:cstheme="majorHAnsi"/>
                        <w:sz w:val="14"/>
                        <w:szCs w:val="14"/>
                      </w:rPr>
                      <w:t xml:space="preserve">: V. </w:t>
                    </w:r>
                    <w:proofErr w:type="gramStart"/>
                    <w:r w:rsidR="00110E46">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AD5F89" w:rsidRPr="00AD5F89">
                      <w:rPr>
                        <w:rFonts w:asciiTheme="majorHAnsi" w:hAnsiTheme="majorHAnsi" w:cstheme="majorHAnsi"/>
                        <w:b/>
                        <w:bCs/>
                        <w:noProof/>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E741B7" w:rsidRPr="007A37A3">
                      <w:rPr>
                        <w:rFonts w:asciiTheme="majorHAnsi" w:hAnsiTheme="majorHAnsi" w:cstheme="majorHAnsi"/>
                        <w:b/>
                        <w:bCs/>
                        <w:sz w:val="14"/>
                        <w:szCs w:val="14"/>
                      </w:rPr>
                      <w:fldChar w:fldCharType="begin"/>
                    </w:r>
                    <w:r w:rsidR="00E741B7" w:rsidRPr="007A37A3">
                      <w:rPr>
                        <w:rFonts w:asciiTheme="majorHAnsi" w:hAnsiTheme="majorHAnsi" w:cstheme="majorHAnsi"/>
                        <w:b/>
                        <w:bCs/>
                        <w:sz w:val="14"/>
                        <w:szCs w:val="14"/>
                      </w:rPr>
                      <w:instrText>NUMPAGES  \* Arabic  \* MERGEFORMAT</w:instrText>
                    </w:r>
                    <w:r w:rsidR="00E741B7" w:rsidRPr="007A37A3">
                      <w:rPr>
                        <w:rFonts w:asciiTheme="majorHAnsi" w:hAnsiTheme="majorHAnsi" w:cstheme="majorHAnsi"/>
                        <w:b/>
                        <w:bCs/>
                        <w:sz w:val="14"/>
                        <w:szCs w:val="14"/>
                      </w:rPr>
                      <w:fldChar w:fldCharType="separate"/>
                    </w:r>
                    <w:r w:rsidR="00E741B7">
                      <w:rPr>
                        <w:rFonts w:asciiTheme="majorHAnsi" w:hAnsiTheme="majorHAnsi" w:cstheme="majorHAnsi"/>
                        <w:b/>
                        <w:bCs/>
                        <w:sz w:val="14"/>
                        <w:szCs w:val="14"/>
                      </w:rPr>
                      <w:t>5</w:t>
                    </w:r>
                    <w:r w:rsidR="00E741B7"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98D07C" w14:textId="77777777" w:rsidR="00E243C9" w:rsidRDefault="00E243C9" w:rsidP="006D72DC">
      <w:pPr>
        <w:spacing w:after="0" w:line="240" w:lineRule="auto"/>
      </w:pPr>
      <w:r>
        <w:separator/>
      </w:r>
    </w:p>
  </w:footnote>
  <w:footnote w:type="continuationSeparator" w:id="0">
    <w:p w14:paraId="7D5D0B77" w14:textId="77777777" w:rsidR="00E243C9" w:rsidRDefault="00E243C9" w:rsidP="006D72DC">
      <w:pPr>
        <w:spacing w:after="0" w:line="240" w:lineRule="auto"/>
      </w:pPr>
      <w:r>
        <w:continuationSeparator/>
      </w:r>
    </w:p>
  </w:footnote>
  <w:footnote w:type="continuationNotice" w:id="1">
    <w:p w14:paraId="5EDBE3E5" w14:textId="77777777" w:rsidR="00E243C9" w:rsidRDefault="00E243C9">
      <w:pPr>
        <w:spacing w:after="0" w:line="240" w:lineRule="auto"/>
      </w:pPr>
    </w:p>
  </w:footnote>
  <w:footnote w:id="2">
    <w:p w14:paraId="3D7DEEB3" w14:textId="1B31E58E" w:rsidR="0017745F" w:rsidRPr="0017745F" w:rsidRDefault="0017745F">
      <w:pPr>
        <w:pStyle w:val="FootnoteText"/>
        <w:rPr>
          <w:sz w:val="18"/>
          <w:szCs w:val="18"/>
        </w:rPr>
      </w:pPr>
      <w:r w:rsidRPr="0017745F">
        <w:rPr>
          <w:rStyle w:val="FootnoteReference"/>
          <w:sz w:val="18"/>
          <w:szCs w:val="18"/>
        </w:rPr>
        <w:footnoteRef/>
      </w:r>
      <w:r w:rsidRPr="0017745F">
        <w:rPr>
          <w:sz w:val="18"/>
          <w:szCs w:val="18"/>
        </w:rPr>
        <w:t xml:space="preserve"> Système centralisé d’aide à la conduite mis à disposition des EMC/R </w:t>
      </w:r>
      <w:r w:rsidR="00DA56D1">
        <w:rPr>
          <w:sz w:val="18"/>
          <w:szCs w:val="18"/>
        </w:rPr>
        <w:t>et entretenu</w:t>
      </w:r>
      <w:r w:rsidRPr="0017745F">
        <w:rPr>
          <w:sz w:val="18"/>
          <w:szCs w:val="18"/>
        </w:rPr>
        <w:t xml:space="preserve"> par l’</w:t>
      </w:r>
      <w:r w:rsidR="00384A19">
        <w:rPr>
          <w:sz w:val="18"/>
          <w:szCs w:val="18"/>
        </w:rPr>
        <w:t>OCPP.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lang w:eastAsia="fr-CH"/>
      </w:rPr>
      <w:drawing>
        <wp:anchor distT="0" distB="0" distL="114300" distR="114300" simplePos="0" relativeHeight="251658246"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Imag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lang w:eastAsia="fr-CH"/>
      </w:rPr>
      <mc:AlternateContent>
        <mc:Choice Requires="wps">
          <w:drawing>
            <wp:anchor distT="45720" distB="45720" distL="114300" distR="114300" simplePos="0" relativeHeight="251658242"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7717780A"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744044">
                            <w:rPr>
                              <w:rFonts w:ascii="Arial" w:hAnsi="Arial" w:cs="Arial"/>
                              <w:b/>
                              <w:bCs/>
                              <w:color w:val="103643"/>
                              <w:sz w:val="58"/>
                              <w:szCs w:val="58"/>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D4D5ADC" id="_x0000_t202" coordsize="21600,21600" o:spt="202" path="m,l,21600r21600,l21600,xe">
              <v:stroke joinstyle="miter"/>
              <v:path gradientshapeok="t" o:connecttype="rect"/>
            </v:shapetype>
            <v:shape id="Text Box 11" o:spid="_x0000_s1045"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7717780A"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6F0211">
                      <w:rPr>
                        <w:rFonts w:ascii="Arial" w:hAnsi="Arial" w:cs="Arial"/>
                        <w:b/>
                        <w:bCs/>
                        <w:color w:val="103643"/>
                        <w:sz w:val="58"/>
                        <w:szCs w:val="58"/>
                      </w:rPr>
                      <w:t>0</w:t>
                    </w:r>
                    <w:r w:rsidR="00744044">
                      <w:rPr>
                        <w:rFonts w:ascii="Arial" w:hAnsi="Arial" w:cs="Arial"/>
                        <w:b/>
                        <w:bCs/>
                        <w:color w:val="103643"/>
                        <w:sz w:val="58"/>
                        <w:szCs w:val="58"/>
                      </w:rPr>
                      <w:t>1</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28B92324"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lang w:eastAsia="fr-CH"/>
      </w:rPr>
      <mc:AlternateContent>
        <mc:Choice Requires="wps">
          <w:drawing>
            <wp:anchor distT="0" distB="0" distL="114300" distR="114300" simplePos="0" relativeHeight="251658243"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Connecteur droit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AF0D441" id="Straight Connector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744044">
      <w:rPr>
        <w:rFonts w:ascii="Calibri Light" w:hAnsi="Calibri Light" w:cs="Calibri Light"/>
        <w:b/>
        <w:bCs/>
        <w:caps/>
        <w:color w:val="103643"/>
        <w:sz w:val="28"/>
        <w:szCs w:val="28"/>
      </w:rPr>
      <w:t>Management</w:t>
    </w:r>
    <w:r w:rsidR="00565134">
      <w:rPr>
        <w:rFonts w:ascii="Calibri Light" w:hAnsi="Calibri Light" w:cs="Calibri Light"/>
        <w:b/>
        <w:bCs/>
        <w:caps/>
        <w:color w:val="103643"/>
        <w:sz w:val="28"/>
        <w:szCs w:val="28"/>
      </w:rPr>
      <w:t xml:space="preserve"> en cas</w:t>
    </w:r>
    <w:r w:rsidR="00744044">
      <w:rPr>
        <w:rFonts w:ascii="Calibri Light" w:hAnsi="Calibri Light" w:cs="Calibri Light"/>
        <w:b/>
        <w:bCs/>
        <w:caps/>
        <w:color w:val="103643"/>
        <w:sz w:val="28"/>
        <w:szCs w:val="28"/>
      </w:rPr>
      <w:t xml:space="preserve"> de crise EMC/R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lang w:eastAsia="fr-CH"/>
      </w:rPr>
      <w:drawing>
        <wp:anchor distT="0" distB="0" distL="114300" distR="114300" simplePos="0" relativeHeight="251658247"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Imag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lang w:eastAsia="fr-CH"/>
      </w:rPr>
      <mc:AlternateContent>
        <mc:Choice Requires="wps">
          <w:drawing>
            <wp:anchor distT="45720" distB="45720" distL="114300" distR="114300" simplePos="0" relativeHeight="25165824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75515CA4"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744044">
                            <w:rPr>
                              <w:rFonts w:ascii="Arial" w:hAnsi="Arial" w:cs="Arial"/>
                              <w:b/>
                              <w:bCs/>
                              <w:color w:val="103643"/>
                              <w:sz w:val="100"/>
                              <w:szCs w:val="10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DB45900" id="_x0000_t202" coordsize="21600,21600" o:spt="202" path="m,l,21600r21600,l21600,xe">
              <v:stroke joinstyle="miter"/>
              <v:path gradientshapeok="t" o:connecttype="rect"/>
            </v:shapetype>
            <v:shape id="Text Box 7" o:spid="_x0000_s1047" type="#_x0000_t202" style="position:absolute;left:0;text-align:left;margin-left:-7.85pt;margin-top:16.2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75515CA4"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6F0211">
                      <w:rPr>
                        <w:rFonts w:ascii="Arial" w:hAnsi="Arial" w:cs="Arial"/>
                        <w:b/>
                        <w:bCs/>
                        <w:color w:val="103643"/>
                        <w:sz w:val="100"/>
                        <w:szCs w:val="100"/>
                      </w:rPr>
                      <w:t>0</w:t>
                    </w:r>
                    <w:r w:rsidR="00744044">
                      <w:rPr>
                        <w:rFonts w:ascii="Arial" w:hAnsi="Arial" w:cs="Arial"/>
                        <w:b/>
                        <w:bCs/>
                        <w:color w:val="103643"/>
                        <w:sz w:val="100"/>
                        <w:szCs w:val="100"/>
                      </w:rPr>
                      <w:t>1</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48056AA9" w:rsidR="001217AE" w:rsidRPr="00F87939" w:rsidRDefault="00D57786" w:rsidP="00F87939">
    <w:pPr>
      <w:ind w:left="1843"/>
      <w:rPr>
        <w:rFonts w:ascii="Calibri Light" w:hAnsi="Calibri Light" w:cs="Calibri Light"/>
        <w:b/>
        <w:caps/>
        <w:color w:val="103643"/>
        <w:sz w:val="28"/>
        <w:szCs w:val="28"/>
      </w:rPr>
    </w:pPr>
    <w:r w:rsidRPr="00A60465">
      <w:rPr>
        <w:rFonts w:ascii="Calibri Light" w:hAnsi="Calibri Light" w:cs="Calibri Light"/>
        <w:noProof/>
        <w:color w:val="103643"/>
        <w:sz w:val="28"/>
        <w:szCs w:val="28"/>
        <w:lang w:eastAsia="fr-CH"/>
      </w:rPr>
      <mc:AlternateContent>
        <mc:Choice Requires="wps">
          <w:drawing>
            <wp:anchor distT="0" distB="0" distL="114300" distR="114300" simplePos="0" relativeHeight="251658249" behindDoc="0" locked="0" layoutInCell="1" allowOverlap="1" wp14:anchorId="0A0015F4" wp14:editId="7BE4556A">
              <wp:simplePos x="0" y="0"/>
              <wp:positionH relativeFrom="column">
                <wp:posOffset>1140478</wp:posOffset>
              </wp:positionH>
              <wp:positionV relativeFrom="paragraph">
                <wp:posOffset>324373</wp:posOffset>
              </wp:positionV>
              <wp:extent cx="4816237" cy="7620"/>
              <wp:effectExtent l="0" t="0" r="22860" b="30480"/>
              <wp:wrapNone/>
              <wp:docPr id="2021977420" name="Connecteur droit 2021977420"/>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AA097DE" id="Connecteur droit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5.55pt" to="469.0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" strokecolor="#103643" strokeweight=".5pt">
              <v:stroke joinstyle="miter"/>
            </v:line>
          </w:pict>
        </mc:Fallback>
      </mc:AlternateContent>
    </w:r>
    <w:r w:rsidR="00991191" w:rsidRPr="00B52745">
      <w:rPr>
        <w:rFonts w:ascii="Calibri Light" w:hAnsi="Calibri Light" w:cs="Calibri Light"/>
        <w:noProof/>
        <w:sz w:val="28"/>
        <w:szCs w:val="28"/>
        <w:lang w:eastAsia="fr-CH"/>
      </w:rPr>
      <mc:AlternateContent>
        <mc:Choice Requires="wps">
          <w:drawing>
            <wp:anchor distT="45720" distB="45720" distL="114300" distR="114300" simplePos="0" relativeHeight="251658245" behindDoc="0" locked="0" layoutInCell="1" allowOverlap="1" wp14:anchorId="18445BF1" wp14:editId="547A2518">
              <wp:simplePos x="0" y="0"/>
              <wp:positionH relativeFrom="column">
                <wp:posOffset>137795</wp:posOffset>
              </wp:positionH>
              <wp:positionV relativeFrom="paragraph">
                <wp:posOffset>448310</wp:posOffset>
              </wp:positionV>
              <wp:extent cx="5905500" cy="283845"/>
              <wp:effectExtent l="0" t="0" r="0" b="1905"/>
              <wp:wrapSquare wrapText="bothSides"/>
              <wp:docPr id="1679959652" name="Zone de texte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445BF1" id="Text Box 1679959652" o:spid="_x0000_s1048" type="#_x0000_t202" style="position:absolute;left:0;text-align:left;margin-left:10.85pt;margin-top:35.3pt;width:46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00991191" w:rsidRPr="00B52745">
      <w:rPr>
        <w:rFonts w:ascii="Calibri Light" w:hAnsi="Calibri Light" w:cs="Calibri Light"/>
        <w:noProof/>
        <w:sz w:val="28"/>
        <w:szCs w:val="28"/>
        <w:lang w:eastAsia="fr-CH"/>
      </w:rPr>
      <w:drawing>
        <wp:anchor distT="0" distB="0" distL="114300" distR="114300" simplePos="0" relativeHeight="251658248" behindDoc="0" locked="0" layoutInCell="1" allowOverlap="1" wp14:anchorId="27144269" wp14:editId="41FBBDE4">
          <wp:simplePos x="0" y="0"/>
          <wp:positionH relativeFrom="leftMargin">
            <wp:posOffset>879894</wp:posOffset>
          </wp:positionH>
          <wp:positionV relativeFrom="paragraph">
            <wp:posOffset>514913</wp:posOffset>
          </wp:positionV>
          <wp:extent cx="225740" cy="216535"/>
          <wp:effectExtent l="0" t="0" r="3175" b="0"/>
          <wp:wrapNone/>
          <wp:docPr id="434318885" name="Imag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9972" cy="2205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44044">
      <w:rPr>
        <w:rFonts w:ascii="Calibri Light" w:hAnsi="Calibri Light" w:cs="Calibri Light"/>
        <w:b/>
        <w:caps/>
        <w:color w:val="103643"/>
        <w:sz w:val="28"/>
        <w:szCs w:val="28"/>
      </w:rPr>
      <w:t>management en cas de crise – EMC/R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7"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523399654">
    <w:abstractNumId w:val="7"/>
  </w:num>
  <w:num w:numId="2" w16cid:durableId="1216041651">
    <w:abstractNumId w:val="8"/>
  </w:num>
  <w:num w:numId="3" w16cid:durableId="81295826">
    <w:abstractNumId w:val="0"/>
  </w:num>
  <w:num w:numId="4" w16cid:durableId="372734187">
    <w:abstractNumId w:val="3"/>
  </w:num>
  <w:num w:numId="5" w16cid:durableId="1813593217">
    <w:abstractNumId w:val="2"/>
  </w:num>
  <w:num w:numId="6" w16cid:durableId="1370689915">
    <w:abstractNumId w:val="6"/>
  </w:num>
  <w:num w:numId="7" w16cid:durableId="318585254">
    <w:abstractNumId w:val="1"/>
  </w:num>
  <w:num w:numId="8" w16cid:durableId="1427077205">
    <w:abstractNumId w:val="4"/>
  </w:num>
  <w:num w:numId="9" w16cid:durableId="1763187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FC"/>
    <w:rsid w:val="00003199"/>
    <w:rsid w:val="000109CD"/>
    <w:rsid w:val="00020A9C"/>
    <w:rsid w:val="00030AAA"/>
    <w:rsid w:val="000345FD"/>
    <w:rsid w:val="00047498"/>
    <w:rsid w:val="000511E9"/>
    <w:rsid w:val="00051AD6"/>
    <w:rsid w:val="00057FAC"/>
    <w:rsid w:val="00061F9C"/>
    <w:rsid w:val="00072010"/>
    <w:rsid w:val="00073584"/>
    <w:rsid w:val="000753A2"/>
    <w:rsid w:val="000A1F76"/>
    <w:rsid w:val="000A6B91"/>
    <w:rsid w:val="000B24B7"/>
    <w:rsid w:val="000E79A3"/>
    <w:rsid w:val="000F05FE"/>
    <w:rsid w:val="000F1C96"/>
    <w:rsid w:val="00110D61"/>
    <w:rsid w:val="00110E46"/>
    <w:rsid w:val="00113B81"/>
    <w:rsid w:val="001156DF"/>
    <w:rsid w:val="00115D2B"/>
    <w:rsid w:val="001217AE"/>
    <w:rsid w:val="00122543"/>
    <w:rsid w:val="0014564A"/>
    <w:rsid w:val="001532DC"/>
    <w:rsid w:val="00154633"/>
    <w:rsid w:val="00154E62"/>
    <w:rsid w:val="00170C14"/>
    <w:rsid w:val="0017745F"/>
    <w:rsid w:val="00180458"/>
    <w:rsid w:val="0018656C"/>
    <w:rsid w:val="00193C8A"/>
    <w:rsid w:val="00195EC6"/>
    <w:rsid w:val="001B06B2"/>
    <w:rsid w:val="001D2E67"/>
    <w:rsid w:val="001E2700"/>
    <w:rsid w:val="001F35B5"/>
    <w:rsid w:val="00224E09"/>
    <w:rsid w:val="002362BE"/>
    <w:rsid w:val="002559FC"/>
    <w:rsid w:val="002614B6"/>
    <w:rsid w:val="00293AC7"/>
    <w:rsid w:val="002A47A1"/>
    <w:rsid w:val="002B40D8"/>
    <w:rsid w:val="002B72D8"/>
    <w:rsid w:val="002C1CCC"/>
    <w:rsid w:val="002D6C7A"/>
    <w:rsid w:val="002E322D"/>
    <w:rsid w:val="00301AE8"/>
    <w:rsid w:val="00303F3D"/>
    <w:rsid w:val="00310896"/>
    <w:rsid w:val="00313906"/>
    <w:rsid w:val="00317652"/>
    <w:rsid w:val="00335CA4"/>
    <w:rsid w:val="00336B17"/>
    <w:rsid w:val="0034485E"/>
    <w:rsid w:val="00357583"/>
    <w:rsid w:val="0036028C"/>
    <w:rsid w:val="00374E6D"/>
    <w:rsid w:val="00375448"/>
    <w:rsid w:val="003841A2"/>
    <w:rsid w:val="00384A19"/>
    <w:rsid w:val="0039100A"/>
    <w:rsid w:val="00393386"/>
    <w:rsid w:val="003A19F5"/>
    <w:rsid w:val="003A75E8"/>
    <w:rsid w:val="003C0DCC"/>
    <w:rsid w:val="003C2F7C"/>
    <w:rsid w:val="003E21D8"/>
    <w:rsid w:val="003F6269"/>
    <w:rsid w:val="00401DA2"/>
    <w:rsid w:val="00402936"/>
    <w:rsid w:val="00403C15"/>
    <w:rsid w:val="00426254"/>
    <w:rsid w:val="004428C2"/>
    <w:rsid w:val="00455C2F"/>
    <w:rsid w:val="00457230"/>
    <w:rsid w:val="00461715"/>
    <w:rsid w:val="00467533"/>
    <w:rsid w:val="0046792B"/>
    <w:rsid w:val="00481E78"/>
    <w:rsid w:val="00493DDA"/>
    <w:rsid w:val="004951C0"/>
    <w:rsid w:val="004A5DFC"/>
    <w:rsid w:val="004B45EA"/>
    <w:rsid w:val="004C04F1"/>
    <w:rsid w:val="004C7D7C"/>
    <w:rsid w:val="004D0CAF"/>
    <w:rsid w:val="004E2C5F"/>
    <w:rsid w:val="004F76C9"/>
    <w:rsid w:val="00505F44"/>
    <w:rsid w:val="00521563"/>
    <w:rsid w:val="00523928"/>
    <w:rsid w:val="00552235"/>
    <w:rsid w:val="00561376"/>
    <w:rsid w:val="00565134"/>
    <w:rsid w:val="005737AD"/>
    <w:rsid w:val="00573AE8"/>
    <w:rsid w:val="005752C2"/>
    <w:rsid w:val="005820CB"/>
    <w:rsid w:val="00585D10"/>
    <w:rsid w:val="005B59B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630D4"/>
    <w:rsid w:val="0066677A"/>
    <w:rsid w:val="00670AD1"/>
    <w:rsid w:val="0069555C"/>
    <w:rsid w:val="006A57C3"/>
    <w:rsid w:val="006B261C"/>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22528"/>
    <w:rsid w:val="007351E1"/>
    <w:rsid w:val="00744044"/>
    <w:rsid w:val="0077328E"/>
    <w:rsid w:val="00786047"/>
    <w:rsid w:val="00792ABD"/>
    <w:rsid w:val="007A2F47"/>
    <w:rsid w:val="007A37A3"/>
    <w:rsid w:val="007C31C1"/>
    <w:rsid w:val="007D4661"/>
    <w:rsid w:val="007E4CAB"/>
    <w:rsid w:val="007F2153"/>
    <w:rsid w:val="007F7C93"/>
    <w:rsid w:val="00803C1F"/>
    <w:rsid w:val="0080473E"/>
    <w:rsid w:val="0081412B"/>
    <w:rsid w:val="008164FB"/>
    <w:rsid w:val="00832060"/>
    <w:rsid w:val="008330E5"/>
    <w:rsid w:val="00847FA9"/>
    <w:rsid w:val="00851829"/>
    <w:rsid w:val="00854FB9"/>
    <w:rsid w:val="00862A3A"/>
    <w:rsid w:val="008E3BB9"/>
    <w:rsid w:val="00920719"/>
    <w:rsid w:val="009250DF"/>
    <w:rsid w:val="00930025"/>
    <w:rsid w:val="00931E02"/>
    <w:rsid w:val="0093714C"/>
    <w:rsid w:val="00956B3B"/>
    <w:rsid w:val="009877A9"/>
    <w:rsid w:val="00991191"/>
    <w:rsid w:val="009A11E3"/>
    <w:rsid w:val="009A6AC0"/>
    <w:rsid w:val="009B286B"/>
    <w:rsid w:val="009B6361"/>
    <w:rsid w:val="009F22C6"/>
    <w:rsid w:val="009F39BB"/>
    <w:rsid w:val="009F71CC"/>
    <w:rsid w:val="00A01F39"/>
    <w:rsid w:val="00A035F6"/>
    <w:rsid w:val="00A0738C"/>
    <w:rsid w:val="00A10012"/>
    <w:rsid w:val="00A148BE"/>
    <w:rsid w:val="00A14F3B"/>
    <w:rsid w:val="00A43700"/>
    <w:rsid w:val="00A50322"/>
    <w:rsid w:val="00A50727"/>
    <w:rsid w:val="00A52F21"/>
    <w:rsid w:val="00A57BEC"/>
    <w:rsid w:val="00A60465"/>
    <w:rsid w:val="00A66453"/>
    <w:rsid w:val="00A730D0"/>
    <w:rsid w:val="00A87B3B"/>
    <w:rsid w:val="00A908C8"/>
    <w:rsid w:val="00A97479"/>
    <w:rsid w:val="00AA3412"/>
    <w:rsid w:val="00AB5835"/>
    <w:rsid w:val="00AC119F"/>
    <w:rsid w:val="00AC214D"/>
    <w:rsid w:val="00AC43BC"/>
    <w:rsid w:val="00AD5F89"/>
    <w:rsid w:val="00B03E58"/>
    <w:rsid w:val="00B12FF9"/>
    <w:rsid w:val="00B13CFA"/>
    <w:rsid w:val="00B33692"/>
    <w:rsid w:val="00B52745"/>
    <w:rsid w:val="00B55831"/>
    <w:rsid w:val="00B62D53"/>
    <w:rsid w:val="00B702B7"/>
    <w:rsid w:val="00B721BF"/>
    <w:rsid w:val="00B815A5"/>
    <w:rsid w:val="00B924EF"/>
    <w:rsid w:val="00BC048B"/>
    <w:rsid w:val="00BC7110"/>
    <w:rsid w:val="00BD7431"/>
    <w:rsid w:val="00BE051A"/>
    <w:rsid w:val="00BE4425"/>
    <w:rsid w:val="00BE50D3"/>
    <w:rsid w:val="00BF0928"/>
    <w:rsid w:val="00C033E0"/>
    <w:rsid w:val="00C03848"/>
    <w:rsid w:val="00C03998"/>
    <w:rsid w:val="00C111F5"/>
    <w:rsid w:val="00C1665D"/>
    <w:rsid w:val="00C273F1"/>
    <w:rsid w:val="00C35F81"/>
    <w:rsid w:val="00C4312D"/>
    <w:rsid w:val="00C44E44"/>
    <w:rsid w:val="00C47470"/>
    <w:rsid w:val="00C6060A"/>
    <w:rsid w:val="00C66442"/>
    <w:rsid w:val="00C8626E"/>
    <w:rsid w:val="00CB4154"/>
    <w:rsid w:val="00CC0A63"/>
    <w:rsid w:val="00CC7DE9"/>
    <w:rsid w:val="00CC7E5C"/>
    <w:rsid w:val="00CD1BC6"/>
    <w:rsid w:val="00CF0123"/>
    <w:rsid w:val="00CF2D7D"/>
    <w:rsid w:val="00CF6B39"/>
    <w:rsid w:val="00CF766F"/>
    <w:rsid w:val="00D02095"/>
    <w:rsid w:val="00D10E8F"/>
    <w:rsid w:val="00D14087"/>
    <w:rsid w:val="00D2735F"/>
    <w:rsid w:val="00D278AB"/>
    <w:rsid w:val="00D37FB1"/>
    <w:rsid w:val="00D42F2D"/>
    <w:rsid w:val="00D436BD"/>
    <w:rsid w:val="00D57786"/>
    <w:rsid w:val="00D611EA"/>
    <w:rsid w:val="00D663C5"/>
    <w:rsid w:val="00D836B8"/>
    <w:rsid w:val="00D850D1"/>
    <w:rsid w:val="00D869B6"/>
    <w:rsid w:val="00D94204"/>
    <w:rsid w:val="00D957D6"/>
    <w:rsid w:val="00D97E08"/>
    <w:rsid w:val="00DA4E7E"/>
    <w:rsid w:val="00DA56D1"/>
    <w:rsid w:val="00DD1E8D"/>
    <w:rsid w:val="00E243C9"/>
    <w:rsid w:val="00E26FCF"/>
    <w:rsid w:val="00E364E8"/>
    <w:rsid w:val="00E418EC"/>
    <w:rsid w:val="00E43066"/>
    <w:rsid w:val="00E741B7"/>
    <w:rsid w:val="00E91E07"/>
    <w:rsid w:val="00E93474"/>
    <w:rsid w:val="00E94D70"/>
    <w:rsid w:val="00EB1FAF"/>
    <w:rsid w:val="00EC59B7"/>
    <w:rsid w:val="00EC7C7F"/>
    <w:rsid w:val="00ED1AFD"/>
    <w:rsid w:val="00ED7D47"/>
    <w:rsid w:val="00EE149D"/>
    <w:rsid w:val="00EE3C36"/>
    <w:rsid w:val="00EF177A"/>
    <w:rsid w:val="00EF1A74"/>
    <w:rsid w:val="00EF1FA9"/>
    <w:rsid w:val="00EF21C4"/>
    <w:rsid w:val="00F01E38"/>
    <w:rsid w:val="00F02357"/>
    <w:rsid w:val="00F02906"/>
    <w:rsid w:val="00F06EB4"/>
    <w:rsid w:val="00F15DD6"/>
    <w:rsid w:val="00F23262"/>
    <w:rsid w:val="00F405F5"/>
    <w:rsid w:val="00F5186E"/>
    <w:rsid w:val="00F540CD"/>
    <w:rsid w:val="00F571A7"/>
    <w:rsid w:val="00F65BAE"/>
    <w:rsid w:val="00F71D8E"/>
    <w:rsid w:val="00F7501D"/>
    <w:rsid w:val="00F86045"/>
    <w:rsid w:val="00F87939"/>
    <w:rsid w:val="00F973A5"/>
    <w:rsid w:val="00FA2361"/>
    <w:rsid w:val="00FA705D"/>
    <w:rsid w:val="00FB48CA"/>
    <w:rsid w:val="00FB7B21"/>
    <w:rsid w:val="00FC1C32"/>
    <w:rsid w:val="00FD7DF2"/>
    <w:rsid w:val="00FE5655"/>
    <w:rsid w:val="00FE63D9"/>
    <w:rsid w:val="00FF5DCD"/>
    <w:rsid w:val="00FF78F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2441BB27-34F6-435B-8A9E-96F269AF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 w:type="paragraph" w:styleId="FootnoteText">
    <w:name w:val="footnote text"/>
    <w:basedOn w:val="Normal"/>
    <w:link w:val="FootnoteTextChar"/>
    <w:uiPriority w:val="99"/>
    <w:semiHidden/>
    <w:unhideWhenUsed/>
    <w:rsid w:val="001774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745F"/>
    <w:rPr>
      <w:sz w:val="20"/>
      <w:szCs w:val="20"/>
    </w:rPr>
  </w:style>
  <w:style w:type="character" w:styleId="FootnoteReference">
    <w:name w:val="footnote reference"/>
    <w:basedOn w:val="DefaultParagraphFont"/>
    <w:uiPriority w:val="99"/>
    <w:semiHidden/>
    <w:unhideWhenUsed/>
    <w:rsid w:val="0017745F"/>
    <w:rPr>
      <w:vertAlign w:val="superscript"/>
    </w:rPr>
  </w:style>
  <w:style w:type="paragraph" w:styleId="BalloonText">
    <w:name w:val="Balloon Text"/>
    <w:basedOn w:val="Normal"/>
    <w:link w:val="BalloonTextChar"/>
    <w:uiPriority w:val="99"/>
    <w:semiHidden/>
    <w:unhideWhenUsed/>
    <w:rsid w:val="00DA5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6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Office cantonal protection de la population</Servicecantonalenvoy_x00e9_>
    <Bereitzum_x00fc_bersetzten xmlns="99cc897a-1a21-4cf8-a268-1cd8b5c9414b">Nein</Bereitzum_x00fc_bersetzte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924288-C770-4BD0-BC9A-B665D4F82733}">
  <ds:schemaRefs>
    <ds:schemaRef ds:uri="http://schemas.openxmlformats.org/officeDocument/2006/bibliography"/>
  </ds:schemaRefs>
</ds:datastoreItem>
</file>

<file path=customXml/itemProps2.xml><?xml version="1.0" encoding="utf-8"?>
<ds:datastoreItem xmlns:ds="http://schemas.openxmlformats.org/officeDocument/2006/customXml" ds:itemID="{40979EA7-57D3-42C5-8A5C-0E0260676D85}">
  <ds:schemaRefs>
    <ds:schemaRef ds:uri="http://schemas.microsoft.com/office/2006/documentManagement/types"/>
    <ds:schemaRef ds:uri="99cc897a-1a21-4cf8-a268-1cd8b5c9414b"/>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b0d33b75-ec2c-40f2-b6c2-24ed98467607"/>
    <ds:schemaRef ds:uri="http://www.w3.org/XML/1998/namespace"/>
    <ds:schemaRef ds:uri="http://purl.org/dc/dcmitype/"/>
  </ds:schemaRefs>
</ds:datastoreItem>
</file>

<file path=customXml/itemProps3.xml><?xml version="1.0" encoding="utf-8"?>
<ds:datastoreItem xmlns:ds="http://schemas.openxmlformats.org/officeDocument/2006/customXml" ds:itemID="{FC3EFABF-0331-4025-B016-688B5A1B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AD0D4-5E70-4A59-94B6-5A3FB97E9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812</Words>
  <Characters>4633</Characters>
  <Application>Microsoft Office Word</Application>
  <DocSecurity>4</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Léonard Evéquoz</cp:lastModifiedBy>
  <cp:revision>24</cp:revision>
  <cp:lastPrinted>2023-09-07T22:19:00Z</cp:lastPrinted>
  <dcterms:created xsi:type="dcterms:W3CDTF">2023-09-07T21:57:00Z</dcterms:created>
  <dcterms:modified xsi:type="dcterms:W3CDTF">2023-09-14T22:01:00Z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