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5D9C8" w14:textId="38B9C17F" w:rsidR="001217AE" w:rsidRPr="00A57BEC" w:rsidRDefault="00375448" w:rsidP="00931E02">
      <w:pPr>
        <w:pStyle w:val="Heading1"/>
      </w:pPr>
      <w:bookmarkStart w:id="0" w:name="OLE_LINK1"/>
      <w:r w:rsidRPr="00931E02">
        <w:t>CONTEXTE</w:t>
      </w:r>
    </w:p>
    <w:p w14:paraId="7E096AEA" w14:textId="77777777" w:rsidR="00742B2F" w:rsidRPr="00D571D9" w:rsidRDefault="00742B2F" w:rsidP="00742B2F">
      <w:pPr>
        <w:spacing w:after="100"/>
        <w:jc w:val="both"/>
        <w:rPr>
          <w:rFonts w:ascii="Calibri Light" w:hAnsi="Calibri Light" w:cs="Calibri Light"/>
          <w:sz w:val="18"/>
          <w:szCs w:val="18"/>
        </w:rPr>
      </w:pPr>
      <w:r w:rsidRPr="00D571D9">
        <w:rPr>
          <w:rFonts w:ascii="Calibri Light" w:hAnsi="Calibri Light" w:cs="Calibri Light"/>
          <w:sz w:val="18"/>
          <w:szCs w:val="18"/>
        </w:rPr>
        <w:t xml:space="preserve">Le thème de l'approvisionnement alimentaire d'urgence comprend </w:t>
      </w:r>
      <w:r w:rsidRPr="009047FD">
        <w:rPr>
          <w:rFonts w:ascii="Calibri Light" w:hAnsi="Calibri Light" w:cs="Calibri Light"/>
          <w:b/>
          <w:bCs/>
          <w:sz w:val="18"/>
          <w:szCs w:val="18"/>
        </w:rPr>
        <w:t>l'approvisionnement d'urgence de la population en denrées alimentaires en cas de coupure prolongée du réseau électrique</w:t>
      </w:r>
      <w:r w:rsidRPr="00D571D9">
        <w:rPr>
          <w:rFonts w:ascii="Calibri Light" w:hAnsi="Calibri Light" w:cs="Calibri Light"/>
          <w:sz w:val="18"/>
          <w:szCs w:val="18"/>
        </w:rPr>
        <w:t xml:space="preserve"> ou la distribution organisée des éventuelles ressources alimentaires disponibles.</w:t>
      </w:r>
    </w:p>
    <w:p w14:paraId="4A5791DC" w14:textId="77777777" w:rsidR="00742B2F" w:rsidRPr="00D571D9" w:rsidRDefault="00742B2F" w:rsidP="00742B2F">
      <w:pPr>
        <w:spacing w:after="100"/>
        <w:jc w:val="both"/>
        <w:rPr>
          <w:rFonts w:ascii="Calibri Light" w:hAnsi="Calibri Light" w:cs="Calibri Light"/>
          <w:sz w:val="18"/>
          <w:szCs w:val="18"/>
        </w:rPr>
      </w:pPr>
      <w:r w:rsidRPr="009047FD">
        <w:rPr>
          <w:rFonts w:ascii="Calibri Light" w:hAnsi="Calibri Light" w:cs="Calibri Light"/>
          <w:b/>
          <w:bCs/>
          <w:color w:val="A01A1A"/>
          <w:sz w:val="18"/>
          <w:szCs w:val="18"/>
        </w:rPr>
        <w:t>Il faut partir du principe qu'il n'y aura guère de possibilités d'acheter des denrées alimentaires (y compris de l'eau potable) pendant une coupure de réseau</w:t>
      </w:r>
      <w:r>
        <w:rPr>
          <w:rFonts w:ascii="Calibri Light" w:hAnsi="Calibri Light" w:cs="Calibri Light"/>
          <w:b/>
          <w:bCs/>
          <w:color w:val="A01A1A"/>
          <w:sz w:val="18"/>
          <w:szCs w:val="18"/>
        </w:rPr>
        <w:t xml:space="preserve"> prolongée</w:t>
      </w:r>
      <w:r w:rsidRPr="00D571D9">
        <w:rPr>
          <w:rFonts w:ascii="Calibri Light" w:hAnsi="Calibri Light" w:cs="Calibri Light"/>
          <w:sz w:val="18"/>
          <w:szCs w:val="18"/>
        </w:rPr>
        <w:t>. Les magasins d'alimentation ne seront éventuellement pas réapprovisionnés, les denrées périssables ne pourraient pas être réfrigérées pendant plusieurs heures, les caisses enregistreuses ne fonctionneront pas sans connexion de télécommunication</w:t>
      </w:r>
      <w:r>
        <w:rPr>
          <w:rFonts w:ascii="Calibri Light" w:hAnsi="Calibri Light" w:cs="Calibri Light"/>
          <w:sz w:val="18"/>
          <w:szCs w:val="18"/>
        </w:rPr>
        <w:t xml:space="preserve"> et sans électricité</w:t>
      </w:r>
      <w:r w:rsidRPr="00D571D9">
        <w:rPr>
          <w:rFonts w:ascii="Calibri Light" w:hAnsi="Calibri Light" w:cs="Calibri Light"/>
          <w:sz w:val="18"/>
          <w:szCs w:val="18"/>
        </w:rPr>
        <w:t>.</w:t>
      </w:r>
      <w:r>
        <w:rPr>
          <w:rFonts w:ascii="Calibri Light" w:hAnsi="Calibri Light" w:cs="Calibri Light"/>
          <w:sz w:val="18"/>
          <w:szCs w:val="18"/>
        </w:rPr>
        <w:t xml:space="preserve"> Les portes électriques des magasins pourraient simplement rester verrouillées. </w:t>
      </w:r>
    </w:p>
    <w:p w14:paraId="1C8392B2" w14:textId="77777777" w:rsidR="00742B2F" w:rsidRPr="00D571D9" w:rsidRDefault="00742B2F" w:rsidP="00742B2F">
      <w:pPr>
        <w:spacing w:after="100"/>
        <w:jc w:val="both"/>
        <w:rPr>
          <w:rFonts w:ascii="Calibri Light" w:hAnsi="Calibri Light" w:cs="Calibri Light"/>
          <w:sz w:val="18"/>
          <w:szCs w:val="18"/>
        </w:rPr>
      </w:pPr>
      <w:r>
        <w:rPr>
          <w:rFonts w:ascii="Calibri Light" w:hAnsi="Calibri Light" w:cs="Calibri Light"/>
          <w:sz w:val="18"/>
          <w:szCs w:val="18"/>
        </w:rPr>
        <w:t>En cas de coupure prolongée (blackout de 3 à 10 jours), u</w:t>
      </w:r>
      <w:r w:rsidRPr="00D571D9">
        <w:rPr>
          <w:rFonts w:ascii="Calibri Light" w:hAnsi="Calibri Light" w:cs="Calibri Light"/>
          <w:sz w:val="18"/>
          <w:szCs w:val="18"/>
        </w:rPr>
        <w:t xml:space="preserve">ne distribution organisée et en temps voulu pourrait minimiser les besoins éventuels d'élimination des denrées périssables et ainsi réduire le </w:t>
      </w:r>
      <w:proofErr w:type="gramStart"/>
      <w:r w:rsidRPr="00D571D9">
        <w:rPr>
          <w:rFonts w:ascii="Calibri Light" w:hAnsi="Calibri Light" w:cs="Calibri Light"/>
          <w:sz w:val="18"/>
          <w:szCs w:val="18"/>
        </w:rPr>
        <w:t>risque potentiel</w:t>
      </w:r>
      <w:proofErr w:type="gramEnd"/>
      <w:r w:rsidRPr="00D571D9">
        <w:rPr>
          <w:rFonts w:ascii="Calibri Light" w:hAnsi="Calibri Light" w:cs="Calibri Light"/>
          <w:sz w:val="18"/>
          <w:szCs w:val="18"/>
        </w:rPr>
        <w:t xml:space="preserve"> d'épidémie et les risques de pillage ou d'autres dommages matériels. </w:t>
      </w:r>
      <w:r w:rsidRPr="009047FD">
        <w:rPr>
          <w:rFonts w:ascii="Calibri Light" w:hAnsi="Calibri Light" w:cs="Calibri Light"/>
          <w:b/>
          <w:bCs/>
          <w:sz w:val="18"/>
          <w:szCs w:val="18"/>
        </w:rPr>
        <w:t>Un endommagement des installations de vente retarderait considérablement le redémarrage de l'approvisionnement ou de la vente de biens vitaux</w:t>
      </w:r>
      <w:r>
        <w:rPr>
          <w:rFonts w:ascii="Calibri Light" w:hAnsi="Calibri Light" w:cs="Calibri Light"/>
          <w:b/>
          <w:bCs/>
          <w:sz w:val="18"/>
          <w:szCs w:val="18"/>
        </w:rPr>
        <w:t xml:space="preserve"> en aval de la crise</w:t>
      </w:r>
      <w:r w:rsidRPr="00D571D9">
        <w:rPr>
          <w:rFonts w:ascii="Calibri Light" w:hAnsi="Calibri Light" w:cs="Calibri Light"/>
          <w:sz w:val="18"/>
          <w:szCs w:val="18"/>
        </w:rPr>
        <w:t>.</w:t>
      </w:r>
    </w:p>
    <w:p w14:paraId="7E9F6E1C" w14:textId="77777777" w:rsidR="00742B2F" w:rsidRDefault="00742B2F" w:rsidP="00742B2F">
      <w:pPr>
        <w:spacing w:after="100"/>
        <w:jc w:val="both"/>
        <w:rPr>
          <w:rFonts w:ascii="Calibri Light" w:hAnsi="Calibri Light" w:cs="Calibri Light"/>
          <w:sz w:val="18"/>
          <w:szCs w:val="18"/>
        </w:rPr>
      </w:pPr>
      <w:r w:rsidRPr="00D571D9">
        <w:rPr>
          <w:rFonts w:ascii="Calibri Light" w:hAnsi="Calibri Light" w:cs="Calibri Light"/>
          <w:sz w:val="18"/>
          <w:szCs w:val="18"/>
        </w:rPr>
        <w:t>Une préparation adéquate permet de mieux utiliser les éventuelles ressources alimentaires disponibles au niveau régional pour faire face à l'événement.</w:t>
      </w:r>
    </w:p>
    <w:p w14:paraId="455011E5" w14:textId="77777777" w:rsidR="00742B2F" w:rsidRDefault="00742B2F" w:rsidP="00742B2F">
      <w:pPr>
        <w:spacing w:after="100"/>
        <w:jc w:val="both"/>
        <w:rPr>
          <w:rFonts w:ascii="Calibri Light" w:hAnsi="Calibri Light" w:cs="Calibri Light"/>
          <w:sz w:val="18"/>
          <w:szCs w:val="18"/>
        </w:rPr>
      </w:pPr>
      <w:r w:rsidRPr="00D571D9">
        <w:rPr>
          <w:rFonts w:ascii="Calibri Light" w:hAnsi="Calibri Light" w:cs="Calibri Light"/>
          <w:sz w:val="18"/>
          <w:szCs w:val="18"/>
        </w:rPr>
        <w:t>Les points suivants doivent être pris en compte lors de la préparation</w:t>
      </w:r>
      <w:r>
        <w:rPr>
          <w:rFonts w:ascii="Calibri Light" w:hAnsi="Calibri Light" w:cs="Calibri Light"/>
          <w:sz w:val="18"/>
          <w:szCs w:val="18"/>
        </w:rPr>
        <w:t xml:space="preserve"> et sont détaillé dans la présente fiche et les suivantes</w:t>
      </w:r>
      <w:r w:rsidRPr="00D571D9">
        <w:rPr>
          <w:rFonts w:ascii="Calibri Light" w:hAnsi="Calibri Light" w:cs="Calibri Light"/>
          <w:sz w:val="18"/>
          <w:szCs w:val="18"/>
        </w:rPr>
        <w:t xml:space="preserve"> </w:t>
      </w:r>
      <w:r>
        <w:rPr>
          <w:rFonts w:ascii="Calibri Light" w:hAnsi="Calibri Light" w:cs="Calibri Light"/>
          <w:sz w:val="18"/>
          <w:szCs w:val="18"/>
        </w:rPr>
        <w:t xml:space="preserve">: </w:t>
      </w:r>
    </w:p>
    <w:p w14:paraId="2BCB636C" w14:textId="77777777" w:rsidR="00742B2F" w:rsidRPr="00D571D9" w:rsidRDefault="00742B2F" w:rsidP="00742B2F">
      <w:pPr>
        <w:pStyle w:val="ListParagraph"/>
        <w:numPr>
          <w:ilvl w:val="0"/>
          <w:numId w:val="10"/>
        </w:numPr>
        <w:spacing w:after="100"/>
        <w:jc w:val="both"/>
        <w:rPr>
          <w:rFonts w:ascii="Calibri Light" w:hAnsi="Calibri Light" w:cs="Calibri Light"/>
          <w:sz w:val="18"/>
          <w:szCs w:val="18"/>
        </w:rPr>
      </w:pPr>
      <w:bookmarkStart w:id="1" w:name="_Hlk143803608"/>
      <w:r w:rsidRPr="00D571D9">
        <w:rPr>
          <w:rFonts w:ascii="Calibri Light" w:hAnsi="Calibri Light" w:cs="Calibri Light"/>
          <w:sz w:val="18"/>
          <w:szCs w:val="18"/>
        </w:rPr>
        <w:t>Réserve alimentaire d'urgence par la population</w:t>
      </w:r>
      <w:r>
        <w:rPr>
          <w:rFonts w:ascii="Calibri Light" w:hAnsi="Calibri Light" w:cs="Calibri Light"/>
          <w:sz w:val="18"/>
          <w:szCs w:val="18"/>
        </w:rPr>
        <w:t xml:space="preserve"> (</w:t>
      </w:r>
      <w:r w:rsidRPr="009047FD">
        <w:rPr>
          <w:rFonts w:ascii="Calibri Light" w:hAnsi="Calibri Light" w:cs="Calibri Light"/>
          <w:i/>
          <w:iCs/>
          <w:sz w:val="18"/>
          <w:szCs w:val="18"/>
        </w:rPr>
        <w:t>présente fiche</w:t>
      </w:r>
      <w:r>
        <w:rPr>
          <w:rFonts w:ascii="Calibri Light" w:hAnsi="Calibri Light" w:cs="Calibri Light"/>
          <w:sz w:val="18"/>
          <w:szCs w:val="18"/>
        </w:rPr>
        <w:t>) ;</w:t>
      </w:r>
    </w:p>
    <w:bookmarkEnd w:id="1"/>
    <w:p w14:paraId="34B1E8EC" w14:textId="77777777" w:rsidR="00742B2F" w:rsidRDefault="00742B2F" w:rsidP="00742B2F">
      <w:pPr>
        <w:pStyle w:val="ListParagraph"/>
        <w:numPr>
          <w:ilvl w:val="0"/>
          <w:numId w:val="10"/>
        </w:numPr>
        <w:spacing w:after="100"/>
        <w:jc w:val="both"/>
        <w:rPr>
          <w:rFonts w:ascii="Calibri Light" w:hAnsi="Calibri Light" w:cs="Calibri Light"/>
          <w:sz w:val="18"/>
          <w:szCs w:val="18"/>
        </w:rPr>
      </w:pPr>
      <w:r w:rsidRPr="00D571D9">
        <w:rPr>
          <w:rFonts w:ascii="Calibri Light" w:hAnsi="Calibri Light" w:cs="Calibri Light"/>
          <w:sz w:val="18"/>
          <w:szCs w:val="18"/>
        </w:rPr>
        <w:t>Service de repas à domicile</w:t>
      </w:r>
      <w:r>
        <w:rPr>
          <w:rFonts w:ascii="Calibri Light" w:hAnsi="Calibri Light" w:cs="Calibri Light"/>
          <w:sz w:val="18"/>
          <w:szCs w:val="18"/>
        </w:rPr>
        <w:t xml:space="preserve"> (</w:t>
      </w:r>
      <w:r w:rsidRPr="009047FD">
        <w:rPr>
          <w:rFonts w:ascii="Calibri Light" w:hAnsi="Calibri Light" w:cs="Calibri Light"/>
          <w:i/>
          <w:iCs/>
          <w:sz w:val="18"/>
          <w:szCs w:val="18"/>
        </w:rPr>
        <w:t xml:space="preserve">fiche </w:t>
      </w:r>
      <w:r>
        <w:rPr>
          <w:rFonts w:ascii="Calibri Light" w:hAnsi="Calibri Light" w:cs="Calibri Light"/>
          <w:i/>
          <w:iCs/>
          <w:sz w:val="18"/>
          <w:szCs w:val="18"/>
        </w:rPr>
        <w:t>F-</w:t>
      </w:r>
      <w:r w:rsidRPr="009047FD">
        <w:rPr>
          <w:rFonts w:ascii="Calibri Light" w:hAnsi="Calibri Light" w:cs="Calibri Light"/>
          <w:i/>
          <w:iCs/>
          <w:sz w:val="18"/>
          <w:szCs w:val="18"/>
        </w:rPr>
        <w:t>1</w:t>
      </w:r>
      <w:r>
        <w:rPr>
          <w:rFonts w:ascii="Calibri Light" w:hAnsi="Calibri Light" w:cs="Calibri Light"/>
          <w:i/>
          <w:iCs/>
          <w:sz w:val="18"/>
          <w:szCs w:val="18"/>
        </w:rPr>
        <w:t>5</w:t>
      </w:r>
      <w:r>
        <w:rPr>
          <w:rFonts w:ascii="Calibri Light" w:hAnsi="Calibri Light" w:cs="Calibri Light"/>
          <w:sz w:val="18"/>
          <w:szCs w:val="18"/>
        </w:rPr>
        <w:t>) ;</w:t>
      </w:r>
    </w:p>
    <w:p w14:paraId="2841728A" w14:textId="77777777" w:rsidR="00742B2F" w:rsidRDefault="00742B2F" w:rsidP="00742B2F">
      <w:pPr>
        <w:pStyle w:val="ListParagraph"/>
        <w:numPr>
          <w:ilvl w:val="0"/>
          <w:numId w:val="10"/>
        </w:numPr>
        <w:jc w:val="both"/>
        <w:rPr>
          <w:rFonts w:ascii="Calibri Light" w:hAnsi="Calibri Light" w:cs="Calibri Light"/>
          <w:i/>
          <w:iCs/>
          <w:sz w:val="18"/>
          <w:szCs w:val="18"/>
        </w:rPr>
      </w:pPr>
      <w:r w:rsidRPr="003025DE">
        <w:rPr>
          <w:rFonts w:ascii="Calibri Light" w:hAnsi="Calibri Light" w:cs="Calibri Light"/>
          <w:i/>
          <w:iCs/>
          <w:sz w:val="18"/>
          <w:szCs w:val="18"/>
        </w:rPr>
        <w:t xml:space="preserve">(L’approvisionnement en eau potable sera décrit dans la fiche </w:t>
      </w:r>
      <w:r>
        <w:rPr>
          <w:rFonts w:ascii="Calibri Light" w:hAnsi="Calibri Light" w:cs="Calibri Light"/>
          <w:i/>
          <w:iCs/>
          <w:sz w:val="18"/>
          <w:szCs w:val="18"/>
        </w:rPr>
        <w:t>F-16</w:t>
      </w:r>
      <w:r w:rsidRPr="003025DE">
        <w:rPr>
          <w:rFonts w:ascii="Calibri Light" w:hAnsi="Calibri Light" w:cs="Calibri Light"/>
          <w:i/>
          <w:iCs/>
          <w:sz w:val="18"/>
          <w:szCs w:val="18"/>
        </w:rPr>
        <w:t>).</w:t>
      </w:r>
    </w:p>
    <w:p w14:paraId="2E5AC36E" w14:textId="4371C117" w:rsidR="000345FD" w:rsidRPr="00742B2F" w:rsidRDefault="000345FD" w:rsidP="00742B2F">
      <w:pPr>
        <w:spacing w:after="80"/>
        <w:jc w:val="both"/>
        <w:rPr>
          <w:rFonts w:ascii="Calibri Light" w:hAnsi="Calibri Light" w:cs="Calibri Light"/>
          <w:sz w:val="18"/>
          <w:szCs w:val="18"/>
        </w:rPr>
      </w:pPr>
    </w:p>
    <w:p w14:paraId="01EA49DD" w14:textId="07F2C664" w:rsidR="002E322D" w:rsidRPr="00C1665D" w:rsidRDefault="00742B2F" w:rsidP="00C1665D">
      <w:pPr>
        <w:pStyle w:val="Heading1"/>
      </w:pPr>
      <w:r>
        <w:t>rappel : rôle de la confédération dans l’approvisionnement alimentaire d’urgence</w:t>
      </w:r>
    </w:p>
    <w:p w14:paraId="5FC6EDB0" w14:textId="77777777" w:rsidR="00742B2F" w:rsidRDefault="00742B2F" w:rsidP="00742B2F">
      <w:pPr>
        <w:spacing w:before="120" w:after="120"/>
        <w:jc w:val="both"/>
        <w:rPr>
          <w:rFonts w:ascii="Calibri Light" w:hAnsi="Calibri Light" w:cs="Calibri Light"/>
          <w:sz w:val="18"/>
          <w:szCs w:val="18"/>
        </w:rPr>
      </w:pPr>
      <w:r>
        <w:rPr>
          <w:rFonts w:ascii="Calibri Light" w:hAnsi="Calibri Light" w:cs="Calibri Light"/>
          <w:sz w:val="18"/>
          <w:szCs w:val="18"/>
        </w:rPr>
        <w:t xml:space="preserve">Les communes ne seront bien évidemment pas les seuls responsables d’une alimentation d’urgence en cas de coupure prolongée du réseau électrique. En substance, l’article 102 de la Constitution fédérale, qui traite de l’approvisionnement du pays stipule : </w:t>
      </w:r>
    </w:p>
    <w:p w14:paraId="6D99583E" w14:textId="77777777" w:rsidR="00742B2F" w:rsidRDefault="00742B2F" w:rsidP="00742B2F">
      <w:pPr>
        <w:spacing w:before="120" w:after="120"/>
        <w:jc w:val="center"/>
        <w:rPr>
          <w:rFonts w:ascii="Calibri Light" w:hAnsi="Calibri Light" w:cs="Calibri Light"/>
          <w:sz w:val="18"/>
          <w:szCs w:val="18"/>
        </w:rPr>
      </w:pPr>
      <w:r>
        <w:rPr>
          <w:rFonts w:ascii="Calibri Light" w:hAnsi="Calibri Light" w:cs="Calibri Light"/>
          <w:sz w:val="18"/>
          <w:szCs w:val="18"/>
        </w:rPr>
        <w:t>« </w:t>
      </w:r>
      <w:r w:rsidRPr="009047FD">
        <w:rPr>
          <w:rFonts w:ascii="Calibri Light" w:hAnsi="Calibri Light" w:cs="Calibri Light"/>
          <w:i/>
          <w:iCs/>
          <w:sz w:val="18"/>
          <w:szCs w:val="18"/>
        </w:rPr>
        <w:t>La Confédération assure l’approvisionnement du pays en biens et en services de première nécessité afin de pouvoir faire face à une menace de guerre, à une autre manifestation de force ou à une grave pénurie à laquelle l’économie n’est pas en mesure de remédier par ses propres moyens. Elle prend des mesures préventives</w:t>
      </w:r>
      <w:r>
        <w:rPr>
          <w:rFonts w:ascii="Calibri Light" w:hAnsi="Calibri Light" w:cs="Calibri Light"/>
          <w:sz w:val="18"/>
          <w:szCs w:val="18"/>
        </w:rPr>
        <w:t> ».</w:t>
      </w:r>
    </w:p>
    <w:p w14:paraId="2EDB4487" w14:textId="6EA245C3" w:rsidR="00742B2F" w:rsidRDefault="00742B2F" w:rsidP="00742B2F">
      <w:pPr>
        <w:jc w:val="both"/>
        <w:rPr>
          <w:rFonts w:ascii="Calibri Light" w:hAnsi="Calibri Light" w:cs="Calibri Light"/>
          <w:sz w:val="18"/>
          <w:szCs w:val="18"/>
        </w:rPr>
      </w:pPr>
      <w:r>
        <w:rPr>
          <w:rFonts w:ascii="Calibri Light" w:hAnsi="Calibri Light" w:cs="Calibri Light"/>
          <w:sz w:val="18"/>
          <w:szCs w:val="18"/>
        </w:rPr>
        <w:t xml:space="preserve">Pour assurer cette tâche importante, il existe l’Office fédéral pour l’approvisionnement économique du pays (OFAE). La Confédération constitue donc des stocks (en s’appuyant sur le secteur privé) d’aliments, de médicaments, d’eau potable, d’énergie et de technologie d’information et de communication. Les grands importateurs et distributeurs sont donc obligés par l’Etat de disposer de stocks suffisants pour 3 à 6 mois selon le produit. </w:t>
      </w:r>
      <w:r w:rsidRPr="00D7654E">
        <w:rPr>
          <w:rFonts w:ascii="Calibri Light" w:hAnsi="Calibri Light" w:cs="Calibri Light"/>
          <w:b/>
          <w:bCs/>
          <w:color w:val="A01A1A"/>
          <w:sz w:val="18"/>
          <w:szCs w:val="18"/>
        </w:rPr>
        <w:t>L’état aura besoin de quelques jours</w:t>
      </w:r>
      <w:r>
        <w:rPr>
          <w:rFonts w:ascii="Calibri Light" w:hAnsi="Calibri Light" w:cs="Calibri Light"/>
          <w:b/>
          <w:bCs/>
          <w:color w:val="A01A1A"/>
          <w:sz w:val="18"/>
          <w:szCs w:val="18"/>
        </w:rPr>
        <w:t xml:space="preserve"> (1 semaine)</w:t>
      </w:r>
      <w:r w:rsidRPr="00D7654E">
        <w:rPr>
          <w:rFonts w:ascii="Calibri Light" w:hAnsi="Calibri Light" w:cs="Calibri Light"/>
          <w:b/>
          <w:bCs/>
          <w:color w:val="A01A1A"/>
          <w:sz w:val="18"/>
          <w:szCs w:val="18"/>
        </w:rPr>
        <w:t xml:space="preserve"> pour intervenir</w:t>
      </w:r>
      <w:r>
        <w:rPr>
          <w:rFonts w:ascii="Calibri Light" w:hAnsi="Calibri Light" w:cs="Calibri Light"/>
          <w:sz w:val="18"/>
          <w:szCs w:val="18"/>
        </w:rPr>
        <w:t>.</w:t>
      </w:r>
    </w:p>
    <w:p w14:paraId="2CE0A837" w14:textId="77777777" w:rsidR="00742B2F" w:rsidRDefault="00742B2F" w:rsidP="00742B2F">
      <w:pPr>
        <w:jc w:val="both"/>
        <w:rPr>
          <w:rFonts w:ascii="Calibri Light" w:hAnsi="Calibri Light" w:cs="Calibri Light"/>
          <w:sz w:val="18"/>
          <w:szCs w:val="18"/>
        </w:rPr>
      </w:pPr>
      <w:proofErr w:type="gramStart"/>
      <w:r>
        <w:rPr>
          <w:rFonts w:ascii="Calibri Light" w:hAnsi="Calibri Light" w:cs="Calibri Light"/>
          <w:sz w:val="18"/>
          <w:szCs w:val="18"/>
        </w:rPr>
        <w:t>Ceci étant</w:t>
      </w:r>
      <w:proofErr w:type="gramEnd"/>
      <w:r>
        <w:rPr>
          <w:rFonts w:ascii="Calibri Light" w:hAnsi="Calibri Light" w:cs="Calibri Light"/>
          <w:sz w:val="18"/>
          <w:szCs w:val="18"/>
        </w:rPr>
        <w:t xml:space="preserve"> dit, la commune a plusieurs rôles préventifs à jouer, comme par exemple :</w:t>
      </w:r>
    </w:p>
    <w:p w14:paraId="41A21029" w14:textId="77777777" w:rsidR="00742B2F" w:rsidRDefault="00742B2F" w:rsidP="00742B2F">
      <w:pPr>
        <w:pStyle w:val="ListParagraph"/>
        <w:numPr>
          <w:ilvl w:val="0"/>
          <w:numId w:val="14"/>
        </w:numPr>
        <w:spacing w:after="80"/>
        <w:ind w:left="714" w:hanging="357"/>
        <w:contextualSpacing w:val="0"/>
        <w:jc w:val="both"/>
        <w:rPr>
          <w:rFonts w:ascii="Calibri Light" w:hAnsi="Calibri Light" w:cs="Calibri Light"/>
          <w:sz w:val="18"/>
          <w:szCs w:val="18"/>
        </w:rPr>
      </w:pPr>
      <w:r w:rsidRPr="0011720D">
        <w:rPr>
          <w:rFonts w:ascii="Calibri Light" w:hAnsi="Calibri Light" w:cs="Calibri Light"/>
          <w:b/>
          <w:bCs/>
          <w:sz w:val="18"/>
          <w:szCs w:val="18"/>
        </w:rPr>
        <w:t>Communiquer efficacement à la population en amont de la crise</w:t>
      </w:r>
      <w:r>
        <w:rPr>
          <w:rFonts w:ascii="Calibri Light" w:hAnsi="Calibri Light" w:cs="Calibri Light"/>
          <w:sz w:val="18"/>
          <w:szCs w:val="18"/>
        </w:rPr>
        <w:t xml:space="preserve">, par exemple via un tout-ménage (un flyer « type » vous est proposé en annexe de ces fiches. Celui-ci contient une page sur les réserves à effectuer. Comme mentionné dans les fiches communications, des préparatifs en la matière sont importants pour les communes, mais une communication au niveau fédérale / cantonale pour certaines thématiques est privilégiée). Pour paraphraser John </w:t>
      </w:r>
      <w:proofErr w:type="spellStart"/>
      <w:r>
        <w:rPr>
          <w:rFonts w:ascii="Calibri Light" w:hAnsi="Calibri Light" w:cs="Calibri Light"/>
          <w:sz w:val="18"/>
          <w:szCs w:val="18"/>
        </w:rPr>
        <w:t>Fitzerald</w:t>
      </w:r>
      <w:proofErr w:type="spellEnd"/>
      <w:r>
        <w:rPr>
          <w:rFonts w:ascii="Calibri Light" w:hAnsi="Calibri Light" w:cs="Calibri Light"/>
          <w:sz w:val="18"/>
          <w:szCs w:val="18"/>
        </w:rPr>
        <w:t xml:space="preserve"> Kennedy : « </w:t>
      </w:r>
      <w:r w:rsidRPr="0011720D">
        <w:rPr>
          <w:rFonts w:ascii="Calibri Light" w:hAnsi="Calibri Light" w:cs="Calibri Light"/>
          <w:i/>
          <w:iCs/>
          <w:sz w:val="18"/>
          <w:szCs w:val="18"/>
        </w:rPr>
        <w:t>Ne vous demandez pas ce que votre commune peut faire pour vous, demandez-vous ce que vous pouvez faire pour votre commune</w:t>
      </w:r>
      <w:r>
        <w:rPr>
          <w:rFonts w:ascii="Calibri Light" w:hAnsi="Calibri Light" w:cs="Calibri Light"/>
          <w:sz w:val="18"/>
          <w:szCs w:val="18"/>
        </w:rPr>
        <w:t> » ;</w:t>
      </w:r>
    </w:p>
    <w:p w14:paraId="0152C7FF" w14:textId="77777777" w:rsidR="00742B2F" w:rsidRDefault="00742B2F" w:rsidP="00742B2F">
      <w:pPr>
        <w:pStyle w:val="ListParagraph"/>
        <w:numPr>
          <w:ilvl w:val="0"/>
          <w:numId w:val="14"/>
        </w:numPr>
        <w:spacing w:after="80"/>
        <w:ind w:left="714" w:hanging="357"/>
        <w:contextualSpacing w:val="0"/>
        <w:jc w:val="both"/>
        <w:rPr>
          <w:rFonts w:ascii="Calibri Light" w:hAnsi="Calibri Light" w:cs="Calibri Light"/>
          <w:sz w:val="18"/>
          <w:szCs w:val="18"/>
        </w:rPr>
      </w:pPr>
      <w:r>
        <w:rPr>
          <w:rFonts w:ascii="Calibri Light" w:hAnsi="Calibri Light" w:cs="Calibri Light"/>
          <w:b/>
          <w:bCs/>
          <w:sz w:val="18"/>
          <w:szCs w:val="18"/>
        </w:rPr>
        <w:t xml:space="preserve">Assurer des réserves minimales en eau potable </w:t>
      </w:r>
      <w:r>
        <w:rPr>
          <w:rFonts w:ascii="Calibri Light" w:hAnsi="Calibri Light" w:cs="Calibri Light"/>
          <w:sz w:val="18"/>
          <w:szCs w:val="18"/>
        </w:rPr>
        <w:t>(voir fiche F-16), car si on peut tenir plusieurs semaines sans manger (privé de nourriture, le corps va s’adapter), la déshydratation peut entraîner la mort en 2 à 3 jours ;</w:t>
      </w:r>
    </w:p>
    <w:p w14:paraId="10ED695A" w14:textId="77777777" w:rsidR="00742B2F" w:rsidRPr="00742B2F" w:rsidRDefault="00742B2F" w:rsidP="00742B2F">
      <w:pPr>
        <w:pStyle w:val="ListParagraph"/>
        <w:numPr>
          <w:ilvl w:val="0"/>
          <w:numId w:val="15"/>
        </w:numPr>
        <w:rPr>
          <w:rFonts w:ascii="Calibri Light" w:hAnsi="Calibri Light" w:cs="Calibri Light"/>
          <w:sz w:val="18"/>
          <w:szCs w:val="18"/>
        </w:rPr>
      </w:pPr>
      <w:r w:rsidRPr="00742B2F">
        <w:rPr>
          <w:rFonts w:ascii="Calibri Light" w:hAnsi="Calibri Light" w:cs="Calibri Light"/>
          <w:b/>
          <w:bCs/>
          <w:sz w:val="18"/>
          <w:szCs w:val="18"/>
        </w:rPr>
        <w:t>Prenez contact avec vos principaux distributeurs sur la commune et demandez-leur s’ils ont mis en place des PCA pour assurer la</w:t>
      </w:r>
      <w:r w:rsidRPr="00742B2F">
        <w:rPr>
          <w:rFonts w:ascii="Calibri Light" w:hAnsi="Calibri Light" w:cs="Calibri Light"/>
          <w:sz w:val="18"/>
          <w:szCs w:val="18"/>
        </w:rPr>
        <w:t xml:space="preserve"> sécurité, la distribution, respectivement une réfrigération, de produits de première nécessité en cas de crise ;</w:t>
      </w:r>
    </w:p>
    <w:p w14:paraId="7EEF4CED" w14:textId="77777777" w:rsidR="00742B2F" w:rsidRDefault="00742B2F" w:rsidP="00742B2F">
      <w:pPr>
        <w:pStyle w:val="ListParagraph"/>
        <w:numPr>
          <w:ilvl w:val="0"/>
          <w:numId w:val="14"/>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lastRenderedPageBreak/>
        <w:t xml:space="preserve">De manière préventive, </w:t>
      </w:r>
      <w:r>
        <w:rPr>
          <w:rFonts w:ascii="Calibri Light" w:hAnsi="Calibri Light" w:cs="Calibri Light"/>
          <w:b/>
          <w:bCs/>
          <w:sz w:val="18"/>
          <w:szCs w:val="18"/>
        </w:rPr>
        <w:t xml:space="preserve">imaginez une place de distribution de biens de première nécessité pour la population. </w:t>
      </w:r>
      <w:r>
        <w:rPr>
          <w:rFonts w:ascii="Calibri Light" w:hAnsi="Calibri Light" w:cs="Calibri Light"/>
          <w:sz w:val="18"/>
          <w:szCs w:val="18"/>
        </w:rPr>
        <w:t>Ceci implique la logistique, les véhicules de ravitaillement, les ressources humaines et la sécurité du lieu.</w:t>
      </w:r>
    </w:p>
    <w:p w14:paraId="495C58D7" w14:textId="37E63C59" w:rsidR="00742B2F" w:rsidRPr="00C1665D" w:rsidRDefault="00742B2F" w:rsidP="00742B2F">
      <w:pPr>
        <w:pStyle w:val="Heading1"/>
      </w:pPr>
      <w:r w:rsidRPr="00742B2F">
        <w:t>RÉSERVE ALIMENTAIRE D'URGENCE PAR (ET POUR) LA POPULATION</w:t>
      </w:r>
    </w:p>
    <w:p w14:paraId="1FBED217" w14:textId="77777777" w:rsidR="00742B2F" w:rsidRDefault="00742B2F" w:rsidP="00742B2F">
      <w:pPr>
        <w:spacing w:after="120"/>
        <w:jc w:val="both"/>
        <w:rPr>
          <w:rFonts w:ascii="Calibri Light" w:hAnsi="Calibri Light" w:cs="Calibri Light"/>
          <w:sz w:val="18"/>
          <w:szCs w:val="18"/>
        </w:rPr>
      </w:pPr>
      <w:r w:rsidRPr="008A6C61">
        <w:rPr>
          <w:rFonts w:ascii="Calibri Light" w:hAnsi="Calibri Light" w:cs="Calibri Light"/>
          <w:b/>
          <w:bCs/>
          <w:sz w:val="18"/>
          <w:szCs w:val="18"/>
        </w:rPr>
        <w:t>La prévoyance personnelle du plus grand nombre de personnes possible est une condition essentielle à la réussite de la gestion d'un événement</w:t>
      </w:r>
      <w:r w:rsidRPr="00DF3DD4">
        <w:rPr>
          <w:rFonts w:ascii="Calibri Light" w:hAnsi="Calibri Light" w:cs="Calibri Light"/>
          <w:sz w:val="18"/>
          <w:szCs w:val="18"/>
        </w:rPr>
        <w:t>. Ce n'est que si une grande partie de la population peut s'approvisionner elle-même en produits de première nécessité, au moins pendant plusieurs jours, que la gestion de la crise pourra fonctionner. L'approvisionnement économique du pays recommande à la population de disposer de réserves pour une semaine environ et résume les principales informations à ce sujet dans la brochure</w:t>
      </w:r>
      <w:r>
        <w:rPr>
          <w:rFonts w:ascii="Calibri Light" w:hAnsi="Calibri Light" w:cs="Calibri Light"/>
          <w:sz w:val="18"/>
          <w:szCs w:val="18"/>
        </w:rPr>
        <w:t> à télécharger (format .</w:t>
      </w:r>
      <w:proofErr w:type="spellStart"/>
      <w:r>
        <w:rPr>
          <w:rFonts w:ascii="Calibri Light" w:hAnsi="Calibri Light" w:cs="Calibri Light"/>
          <w:sz w:val="18"/>
          <w:szCs w:val="18"/>
        </w:rPr>
        <w:t>pdf</w:t>
      </w:r>
      <w:proofErr w:type="spellEnd"/>
      <w:r>
        <w:rPr>
          <w:rFonts w:ascii="Calibri Light" w:hAnsi="Calibri Light" w:cs="Calibri Light"/>
          <w:sz w:val="18"/>
          <w:szCs w:val="18"/>
        </w:rPr>
        <w:t>) :</w:t>
      </w:r>
    </w:p>
    <w:p w14:paraId="768E7CDE" w14:textId="77777777" w:rsidR="00742B2F" w:rsidRPr="004C3AB7" w:rsidRDefault="00742B2F" w:rsidP="00742B2F">
      <w:pPr>
        <w:spacing w:before="240" w:after="240"/>
        <w:jc w:val="center"/>
        <w:rPr>
          <w:rFonts w:cstheme="minorHAnsi"/>
          <w:b/>
          <w:bCs/>
          <w:color w:val="A01A1A"/>
          <w:sz w:val="20"/>
          <w:szCs w:val="20"/>
        </w:rPr>
      </w:pPr>
      <w:r w:rsidRPr="004C3AB7">
        <w:rPr>
          <w:rFonts w:cstheme="minorHAnsi"/>
          <w:b/>
          <w:bCs/>
          <w:color w:val="A01A1A"/>
          <w:sz w:val="20"/>
          <w:szCs w:val="20"/>
        </w:rPr>
        <w:t>"</w:t>
      </w:r>
      <w:hyperlink r:id="rId11" w:history="1">
        <w:r w:rsidRPr="004C3AB7">
          <w:rPr>
            <w:rStyle w:val="Hyperlink"/>
            <w:rFonts w:cstheme="minorHAnsi"/>
            <w:b/>
            <w:bCs/>
            <w:i/>
            <w:iCs/>
            <w:color w:val="A01A1A"/>
            <w:sz w:val="20"/>
            <w:szCs w:val="20"/>
          </w:rPr>
          <w:t>Des provisions...providentielles</w:t>
        </w:r>
      </w:hyperlink>
      <w:r w:rsidRPr="004C3AB7">
        <w:rPr>
          <w:rFonts w:cstheme="minorHAnsi"/>
          <w:b/>
          <w:bCs/>
          <w:color w:val="A01A1A"/>
          <w:sz w:val="20"/>
          <w:szCs w:val="20"/>
        </w:rPr>
        <w:t>"</w:t>
      </w:r>
      <w:r>
        <w:rPr>
          <w:rFonts w:cstheme="minorHAnsi"/>
          <w:b/>
          <w:bCs/>
          <w:color w:val="A01A1A"/>
          <w:sz w:val="20"/>
          <w:szCs w:val="20"/>
        </w:rPr>
        <w:t>.</w:t>
      </w:r>
    </w:p>
    <w:p w14:paraId="5359398C" w14:textId="77777777" w:rsidR="00742B2F" w:rsidRDefault="00742B2F" w:rsidP="00742B2F">
      <w:pPr>
        <w:spacing w:after="120"/>
        <w:jc w:val="both"/>
        <w:rPr>
          <w:rFonts w:ascii="Calibri Light" w:hAnsi="Calibri Light" w:cs="Calibri Light"/>
          <w:sz w:val="18"/>
          <w:szCs w:val="18"/>
        </w:rPr>
      </w:pPr>
      <w:r>
        <w:rPr>
          <w:rFonts w:ascii="Calibri Light" w:hAnsi="Calibri Light" w:cs="Calibri Light"/>
          <w:sz w:val="18"/>
          <w:szCs w:val="18"/>
        </w:rPr>
        <w:t>En très résumé, au niveau alimentaire, chaque ménage devrait avoir en réserve :</w:t>
      </w:r>
    </w:p>
    <w:p w14:paraId="21019517" w14:textId="77777777" w:rsidR="00742B2F" w:rsidRDefault="00742B2F" w:rsidP="00742B2F">
      <w:pPr>
        <w:spacing w:after="120"/>
        <w:jc w:val="both"/>
        <w:rPr>
          <w:rFonts w:ascii="Calibri Light" w:hAnsi="Calibri Light" w:cs="Calibri Light"/>
          <w:sz w:val="18"/>
          <w:szCs w:val="18"/>
        </w:rPr>
      </w:pPr>
      <w:r w:rsidRPr="004C3AB7">
        <w:rPr>
          <w:rFonts w:ascii="Calibri Light" w:hAnsi="Calibri Light" w:cs="Calibri Light"/>
          <w:noProof/>
          <w:sz w:val="18"/>
          <w:szCs w:val="18"/>
        </w:rPr>
        <mc:AlternateContent>
          <mc:Choice Requires="wps">
            <w:drawing>
              <wp:anchor distT="45720" distB="45720" distL="114300" distR="114300" simplePos="0" relativeHeight="251665417" behindDoc="0" locked="0" layoutInCell="1" allowOverlap="1" wp14:anchorId="209ECC56" wp14:editId="0711B4F8">
                <wp:simplePos x="0" y="0"/>
                <wp:positionH relativeFrom="column">
                  <wp:posOffset>3278174</wp:posOffset>
                </wp:positionH>
                <wp:positionV relativeFrom="paragraph">
                  <wp:posOffset>75565</wp:posOffset>
                </wp:positionV>
                <wp:extent cx="2440940" cy="2059305"/>
                <wp:effectExtent l="0" t="0" r="0" b="0"/>
                <wp:wrapNone/>
                <wp:docPr id="1053650556" name="Zone de texte 1053650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940" cy="2059305"/>
                        </a:xfrm>
                        <a:prstGeom prst="rect">
                          <a:avLst/>
                        </a:prstGeom>
                        <a:solidFill>
                          <a:srgbClr val="FFFFFF"/>
                        </a:solidFill>
                        <a:ln w="9525">
                          <a:noFill/>
                          <a:miter lim="800000"/>
                          <a:headEnd/>
                          <a:tailEnd/>
                        </a:ln>
                      </wps:spPr>
                      <wps:txbx>
                        <w:txbxContent>
                          <w:p w14:paraId="36F985C5" w14:textId="77777777" w:rsidR="00742B2F" w:rsidRDefault="00742B2F" w:rsidP="00742B2F">
                            <w:pPr>
                              <w:pStyle w:val="ListParagraph"/>
                              <w:numPr>
                                <w:ilvl w:val="0"/>
                                <w:numId w:val="17"/>
                              </w:numPr>
                              <w:ind w:left="284" w:hanging="284"/>
                              <w:rPr>
                                <w:sz w:val="18"/>
                                <w:szCs w:val="18"/>
                              </w:rPr>
                            </w:pPr>
                            <w:r>
                              <w:rPr>
                                <w:sz w:val="18"/>
                                <w:szCs w:val="18"/>
                              </w:rPr>
                              <w:t>Bouillon (cube, sachet), sel, poivre,</w:t>
                            </w:r>
                          </w:p>
                          <w:p w14:paraId="1D8DB607" w14:textId="77777777" w:rsidR="00742B2F" w:rsidRDefault="00742B2F" w:rsidP="00742B2F">
                            <w:pPr>
                              <w:pStyle w:val="ListParagraph"/>
                              <w:numPr>
                                <w:ilvl w:val="0"/>
                                <w:numId w:val="17"/>
                              </w:numPr>
                              <w:ind w:left="284" w:hanging="284"/>
                              <w:rPr>
                                <w:sz w:val="18"/>
                                <w:szCs w:val="18"/>
                              </w:rPr>
                            </w:pPr>
                            <w:r>
                              <w:rPr>
                                <w:sz w:val="18"/>
                                <w:szCs w:val="18"/>
                              </w:rPr>
                              <w:t>Café, thé/tisane, cacao,</w:t>
                            </w:r>
                          </w:p>
                          <w:p w14:paraId="608CEDC1" w14:textId="77777777" w:rsidR="00742B2F" w:rsidRDefault="00742B2F" w:rsidP="00742B2F">
                            <w:pPr>
                              <w:pStyle w:val="ListParagraph"/>
                              <w:numPr>
                                <w:ilvl w:val="0"/>
                                <w:numId w:val="17"/>
                              </w:numPr>
                              <w:ind w:left="284" w:hanging="284"/>
                              <w:rPr>
                                <w:sz w:val="18"/>
                                <w:szCs w:val="18"/>
                              </w:rPr>
                            </w:pPr>
                            <w:r>
                              <w:rPr>
                                <w:sz w:val="18"/>
                                <w:szCs w:val="18"/>
                              </w:rPr>
                              <w:t>Müesli, fruits secs, noix,</w:t>
                            </w:r>
                          </w:p>
                          <w:p w14:paraId="1989DC55" w14:textId="77777777" w:rsidR="00742B2F" w:rsidRDefault="00742B2F" w:rsidP="00742B2F">
                            <w:pPr>
                              <w:pStyle w:val="ListParagraph"/>
                              <w:numPr>
                                <w:ilvl w:val="0"/>
                                <w:numId w:val="17"/>
                              </w:numPr>
                              <w:ind w:left="284" w:hanging="284"/>
                              <w:rPr>
                                <w:sz w:val="18"/>
                                <w:szCs w:val="18"/>
                              </w:rPr>
                            </w:pPr>
                            <w:r>
                              <w:rPr>
                                <w:sz w:val="18"/>
                                <w:szCs w:val="18"/>
                              </w:rPr>
                              <w:t>Légumineuses,</w:t>
                            </w:r>
                          </w:p>
                          <w:p w14:paraId="58D66CD6" w14:textId="77777777" w:rsidR="00742B2F" w:rsidRDefault="00742B2F" w:rsidP="00742B2F">
                            <w:pPr>
                              <w:pStyle w:val="ListParagraph"/>
                              <w:numPr>
                                <w:ilvl w:val="0"/>
                                <w:numId w:val="17"/>
                              </w:numPr>
                              <w:ind w:left="284" w:hanging="284"/>
                              <w:rPr>
                                <w:sz w:val="18"/>
                                <w:szCs w:val="18"/>
                              </w:rPr>
                            </w:pPr>
                            <w:r>
                              <w:rPr>
                                <w:sz w:val="18"/>
                                <w:szCs w:val="18"/>
                              </w:rPr>
                              <w:t>Biscottes ou pain suédois,</w:t>
                            </w:r>
                          </w:p>
                          <w:p w14:paraId="351A4448" w14:textId="77777777" w:rsidR="00742B2F" w:rsidRDefault="00742B2F" w:rsidP="00742B2F">
                            <w:pPr>
                              <w:pStyle w:val="ListParagraph"/>
                              <w:numPr>
                                <w:ilvl w:val="0"/>
                                <w:numId w:val="17"/>
                              </w:numPr>
                              <w:ind w:left="284" w:hanging="284"/>
                              <w:rPr>
                                <w:sz w:val="18"/>
                                <w:szCs w:val="18"/>
                              </w:rPr>
                            </w:pPr>
                            <w:r>
                              <w:rPr>
                                <w:sz w:val="18"/>
                                <w:szCs w:val="18"/>
                              </w:rPr>
                              <w:t>Chocolat,</w:t>
                            </w:r>
                          </w:p>
                          <w:p w14:paraId="4BBA3F45" w14:textId="77777777" w:rsidR="00742B2F" w:rsidRDefault="00742B2F" w:rsidP="00742B2F">
                            <w:pPr>
                              <w:pStyle w:val="ListParagraph"/>
                              <w:numPr>
                                <w:ilvl w:val="0"/>
                                <w:numId w:val="17"/>
                              </w:numPr>
                              <w:ind w:left="284" w:hanging="284"/>
                              <w:rPr>
                                <w:sz w:val="18"/>
                                <w:szCs w:val="18"/>
                              </w:rPr>
                            </w:pPr>
                            <w:r>
                              <w:rPr>
                                <w:sz w:val="18"/>
                                <w:szCs w:val="18"/>
                              </w:rPr>
                              <w:t>Lait UHT, lait condensé,</w:t>
                            </w:r>
                          </w:p>
                          <w:p w14:paraId="431A0DFC" w14:textId="77777777" w:rsidR="00742B2F" w:rsidRDefault="00742B2F" w:rsidP="00742B2F">
                            <w:pPr>
                              <w:pStyle w:val="ListParagraph"/>
                              <w:numPr>
                                <w:ilvl w:val="0"/>
                                <w:numId w:val="17"/>
                              </w:numPr>
                              <w:ind w:left="284" w:hanging="284"/>
                              <w:rPr>
                                <w:sz w:val="18"/>
                                <w:szCs w:val="18"/>
                              </w:rPr>
                            </w:pPr>
                            <w:r>
                              <w:rPr>
                                <w:sz w:val="18"/>
                                <w:szCs w:val="18"/>
                              </w:rPr>
                              <w:t>Sucre, confitures, miel,</w:t>
                            </w:r>
                          </w:p>
                          <w:p w14:paraId="5997672B" w14:textId="77777777" w:rsidR="00742B2F" w:rsidRDefault="00742B2F" w:rsidP="00742B2F">
                            <w:pPr>
                              <w:pStyle w:val="ListParagraph"/>
                              <w:numPr>
                                <w:ilvl w:val="0"/>
                                <w:numId w:val="17"/>
                              </w:numPr>
                              <w:ind w:left="284" w:hanging="284"/>
                              <w:rPr>
                                <w:sz w:val="18"/>
                                <w:szCs w:val="18"/>
                              </w:rPr>
                            </w:pPr>
                            <w:r>
                              <w:rPr>
                                <w:sz w:val="18"/>
                                <w:szCs w:val="18"/>
                              </w:rPr>
                              <w:t>Nourriture spéciale (i.e. bébés),</w:t>
                            </w:r>
                          </w:p>
                          <w:p w14:paraId="205DC8AC" w14:textId="77777777" w:rsidR="00742B2F" w:rsidRDefault="00742B2F" w:rsidP="00742B2F">
                            <w:pPr>
                              <w:pStyle w:val="ListParagraph"/>
                              <w:numPr>
                                <w:ilvl w:val="0"/>
                                <w:numId w:val="17"/>
                              </w:numPr>
                              <w:ind w:left="284" w:hanging="284"/>
                              <w:rPr>
                                <w:sz w:val="18"/>
                                <w:szCs w:val="18"/>
                              </w:rPr>
                            </w:pPr>
                            <w:r>
                              <w:rPr>
                                <w:sz w:val="18"/>
                                <w:szCs w:val="18"/>
                              </w:rPr>
                              <w:t>Nourriture pour animaux domestique,</w:t>
                            </w:r>
                          </w:p>
                          <w:p w14:paraId="48E81F1D" w14:textId="77777777" w:rsidR="00742B2F" w:rsidRDefault="00742B2F" w:rsidP="00742B2F">
                            <w:pPr>
                              <w:pStyle w:val="ListParagraph"/>
                              <w:numPr>
                                <w:ilvl w:val="0"/>
                                <w:numId w:val="17"/>
                              </w:numPr>
                              <w:ind w:left="284" w:hanging="284"/>
                              <w:rPr>
                                <w:sz w:val="18"/>
                                <w:szCs w:val="18"/>
                              </w:rPr>
                            </w:pPr>
                            <w:r>
                              <w:rPr>
                                <w:sz w:val="18"/>
                                <w:szCs w:val="18"/>
                              </w:rPr>
                              <w:t>Etc.</w:t>
                            </w:r>
                          </w:p>
                          <w:p w14:paraId="0BFE70F5" w14:textId="77777777" w:rsidR="00742B2F" w:rsidRPr="00FA3DBF" w:rsidRDefault="00742B2F" w:rsidP="00742B2F">
                            <w:pPr>
                              <w:pStyle w:val="ListParagraph"/>
                              <w:ind w:left="284"/>
                              <w:rPr>
                                <w:b/>
                                <w:bCs/>
                                <w:color w:val="A01A1A"/>
                                <w:sz w:val="18"/>
                                <w:szCs w:val="18"/>
                              </w:rPr>
                            </w:pPr>
                            <w:r w:rsidRPr="00FA3DBF">
                              <w:rPr>
                                <w:b/>
                                <w:bCs/>
                                <w:color w:val="A01A1A"/>
                                <w:sz w:val="18"/>
                                <w:szCs w:val="18"/>
                              </w:rPr>
                              <w:t xml:space="preserve">+ de quoi </w:t>
                            </w:r>
                            <w:proofErr w:type="spellStart"/>
                            <w:r w:rsidRPr="00FA3DBF">
                              <w:rPr>
                                <w:b/>
                                <w:bCs/>
                                <w:color w:val="A01A1A"/>
                                <w:sz w:val="18"/>
                                <w:szCs w:val="18"/>
                              </w:rPr>
                              <w:t>cusiner</w:t>
                            </w:r>
                            <w:proofErr w:type="spellEnd"/>
                            <w:r w:rsidRPr="00FA3DBF">
                              <w:rPr>
                                <w:b/>
                                <w:bCs/>
                                <w:color w:val="A01A1A"/>
                                <w:sz w:val="18"/>
                                <w:szCs w:val="18"/>
                              </w:rPr>
                              <w:t xml:space="preserve"> (réchaud à </w:t>
                            </w:r>
                            <w:proofErr w:type="spellStart"/>
                            <w:r w:rsidRPr="00FA3DBF">
                              <w:rPr>
                                <w:b/>
                                <w:bCs/>
                                <w:color w:val="A01A1A"/>
                                <w:sz w:val="18"/>
                                <w:szCs w:val="18"/>
                              </w:rPr>
                              <w:t>gas</w:t>
                            </w:r>
                            <w:proofErr w:type="spellEnd"/>
                            <w:r w:rsidRPr="00FA3DBF">
                              <w:rPr>
                                <w:b/>
                                <w:bCs/>
                                <w:color w:val="A01A1A"/>
                                <w:sz w:val="18"/>
                                <w:szCs w:val="18"/>
                              </w:rPr>
                              <w:t>, etc.)</w:t>
                            </w:r>
                            <w:r>
                              <w:rPr>
                                <w:b/>
                                <w:bCs/>
                                <w:color w:val="A01A1A"/>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9ECC56" id="_x0000_t202" coordsize="21600,21600" o:spt="202" path="m,l,21600r21600,l21600,xe">
                <v:stroke joinstyle="miter"/>
                <v:path gradientshapeok="t" o:connecttype="rect"/>
              </v:shapetype>
              <v:shape id="Zone de texte 1053650556" o:spid="_x0000_s1026" type="#_x0000_t202" style="position:absolute;left:0;text-align:left;margin-left:258.1pt;margin-top:5.95pt;width:192.2pt;height:162.15pt;z-index:25166541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" stroked="f">
                <v:textbox>
                  <w:txbxContent>
                    <w:p w14:paraId="36F985C5" w14:textId="77777777" w:rsidR="00742B2F" w:rsidRDefault="00742B2F" w:rsidP="00742B2F">
                      <w:pPr>
                        <w:pStyle w:val="ListParagraph"/>
                        <w:numPr>
                          <w:ilvl w:val="0"/>
                          <w:numId w:val="17"/>
                        </w:numPr>
                        <w:ind w:left="284" w:hanging="284"/>
                        <w:rPr>
                          <w:sz w:val="18"/>
                          <w:szCs w:val="18"/>
                        </w:rPr>
                      </w:pPr>
                      <w:r>
                        <w:rPr>
                          <w:sz w:val="18"/>
                          <w:szCs w:val="18"/>
                        </w:rPr>
                        <w:t>Bouillon (cube, sachet), sel, poivre,</w:t>
                      </w:r>
                    </w:p>
                    <w:p w14:paraId="1D8DB607" w14:textId="77777777" w:rsidR="00742B2F" w:rsidRDefault="00742B2F" w:rsidP="00742B2F">
                      <w:pPr>
                        <w:pStyle w:val="ListParagraph"/>
                        <w:numPr>
                          <w:ilvl w:val="0"/>
                          <w:numId w:val="17"/>
                        </w:numPr>
                        <w:ind w:left="284" w:hanging="284"/>
                        <w:rPr>
                          <w:sz w:val="18"/>
                          <w:szCs w:val="18"/>
                        </w:rPr>
                      </w:pPr>
                      <w:r>
                        <w:rPr>
                          <w:sz w:val="18"/>
                          <w:szCs w:val="18"/>
                        </w:rPr>
                        <w:t>Café, thé/tisane, cacao,</w:t>
                      </w:r>
                    </w:p>
                    <w:p w14:paraId="608CEDC1" w14:textId="77777777" w:rsidR="00742B2F" w:rsidRDefault="00742B2F" w:rsidP="00742B2F">
                      <w:pPr>
                        <w:pStyle w:val="ListParagraph"/>
                        <w:numPr>
                          <w:ilvl w:val="0"/>
                          <w:numId w:val="17"/>
                        </w:numPr>
                        <w:ind w:left="284" w:hanging="284"/>
                        <w:rPr>
                          <w:sz w:val="18"/>
                          <w:szCs w:val="18"/>
                        </w:rPr>
                      </w:pPr>
                      <w:r>
                        <w:rPr>
                          <w:sz w:val="18"/>
                          <w:szCs w:val="18"/>
                        </w:rPr>
                        <w:t>Müesli, fruits secs, noix,</w:t>
                      </w:r>
                    </w:p>
                    <w:p w14:paraId="1989DC55" w14:textId="77777777" w:rsidR="00742B2F" w:rsidRDefault="00742B2F" w:rsidP="00742B2F">
                      <w:pPr>
                        <w:pStyle w:val="ListParagraph"/>
                        <w:numPr>
                          <w:ilvl w:val="0"/>
                          <w:numId w:val="17"/>
                        </w:numPr>
                        <w:ind w:left="284" w:hanging="284"/>
                        <w:rPr>
                          <w:sz w:val="18"/>
                          <w:szCs w:val="18"/>
                        </w:rPr>
                      </w:pPr>
                      <w:r>
                        <w:rPr>
                          <w:sz w:val="18"/>
                          <w:szCs w:val="18"/>
                        </w:rPr>
                        <w:t>Légumineuses,</w:t>
                      </w:r>
                    </w:p>
                    <w:p w14:paraId="58D66CD6" w14:textId="77777777" w:rsidR="00742B2F" w:rsidRDefault="00742B2F" w:rsidP="00742B2F">
                      <w:pPr>
                        <w:pStyle w:val="ListParagraph"/>
                        <w:numPr>
                          <w:ilvl w:val="0"/>
                          <w:numId w:val="17"/>
                        </w:numPr>
                        <w:ind w:left="284" w:hanging="284"/>
                        <w:rPr>
                          <w:sz w:val="18"/>
                          <w:szCs w:val="18"/>
                        </w:rPr>
                      </w:pPr>
                      <w:r>
                        <w:rPr>
                          <w:sz w:val="18"/>
                          <w:szCs w:val="18"/>
                        </w:rPr>
                        <w:t>Biscottes ou pain suédois,</w:t>
                      </w:r>
                    </w:p>
                    <w:p w14:paraId="351A4448" w14:textId="77777777" w:rsidR="00742B2F" w:rsidRDefault="00742B2F" w:rsidP="00742B2F">
                      <w:pPr>
                        <w:pStyle w:val="ListParagraph"/>
                        <w:numPr>
                          <w:ilvl w:val="0"/>
                          <w:numId w:val="17"/>
                        </w:numPr>
                        <w:ind w:left="284" w:hanging="284"/>
                        <w:rPr>
                          <w:sz w:val="18"/>
                          <w:szCs w:val="18"/>
                        </w:rPr>
                      </w:pPr>
                      <w:r>
                        <w:rPr>
                          <w:sz w:val="18"/>
                          <w:szCs w:val="18"/>
                        </w:rPr>
                        <w:t>Chocolat,</w:t>
                      </w:r>
                    </w:p>
                    <w:p w14:paraId="4BBA3F45" w14:textId="77777777" w:rsidR="00742B2F" w:rsidRDefault="00742B2F" w:rsidP="00742B2F">
                      <w:pPr>
                        <w:pStyle w:val="ListParagraph"/>
                        <w:numPr>
                          <w:ilvl w:val="0"/>
                          <w:numId w:val="17"/>
                        </w:numPr>
                        <w:ind w:left="284" w:hanging="284"/>
                        <w:rPr>
                          <w:sz w:val="18"/>
                          <w:szCs w:val="18"/>
                        </w:rPr>
                      </w:pPr>
                      <w:r>
                        <w:rPr>
                          <w:sz w:val="18"/>
                          <w:szCs w:val="18"/>
                        </w:rPr>
                        <w:t>Lait UHT, lait condensé,</w:t>
                      </w:r>
                    </w:p>
                    <w:p w14:paraId="431A0DFC" w14:textId="77777777" w:rsidR="00742B2F" w:rsidRDefault="00742B2F" w:rsidP="00742B2F">
                      <w:pPr>
                        <w:pStyle w:val="ListParagraph"/>
                        <w:numPr>
                          <w:ilvl w:val="0"/>
                          <w:numId w:val="17"/>
                        </w:numPr>
                        <w:ind w:left="284" w:hanging="284"/>
                        <w:rPr>
                          <w:sz w:val="18"/>
                          <w:szCs w:val="18"/>
                        </w:rPr>
                      </w:pPr>
                      <w:r>
                        <w:rPr>
                          <w:sz w:val="18"/>
                          <w:szCs w:val="18"/>
                        </w:rPr>
                        <w:t>Sucre, confitures, miel,</w:t>
                      </w:r>
                    </w:p>
                    <w:p w14:paraId="5997672B" w14:textId="77777777" w:rsidR="00742B2F" w:rsidRDefault="00742B2F" w:rsidP="00742B2F">
                      <w:pPr>
                        <w:pStyle w:val="ListParagraph"/>
                        <w:numPr>
                          <w:ilvl w:val="0"/>
                          <w:numId w:val="17"/>
                        </w:numPr>
                        <w:ind w:left="284" w:hanging="284"/>
                        <w:rPr>
                          <w:sz w:val="18"/>
                          <w:szCs w:val="18"/>
                        </w:rPr>
                      </w:pPr>
                      <w:r>
                        <w:rPr>
                          <w:sz w:val="18"/>
                          <w:szCs w:val="18"/>
                        </w:rPr>
                        <w:t>Nourriture spéciale (i.e. bébés),</w:t>
                      </w:r>
                    </w:p>
                    <w:p w14:paraId="205DC8AC" w14:textId="77777777" w:rsidR="00742B2F" w:rsidRDefault="00742B2F" w:rsidP="00742B2F">
                      <w:pPr>
                        <w:pStyle w:val="ListParagraph"/>
                        <w:numPr>
                          <w:ilvl w:val="0"/>
                          <w:numId w:val="17"/>
                        </w:numPr>
                        <w:ind w:left="284" w:hanging="284"/>
                        <w:rPr>
                          <w:sz w:val="18"/>
                          <w:szCs w:val="18"/>
                        </w:rPr>
                      </w:pPr>
                      <w:r>
                        <w:rPr>
                          <w:sz w:val="18"/>
                          <w:szCs w:val="18"/>
                        </w:rPr>
                        <w:t>Nourriture pour animaux domestique,</w:t>
                      </w:r>
                    </w:p>
                    <w:p w14:paraId="48E81F1D" w14:textId="77777777" w:rsidR="00742B2F" w:rsidRDefault="00742B2F" w:rsidP="00742B2F">
                      <w:pPr>
                        <w:pStyle w:val="ListParagraph"/>
                        <w:numPr>
                          <w:ilvl w:val="0"/>
                          <w:numId w:val="17"/>
                        </w:numPr>
                        <w:ind w:left="284" w:hanging="284"/>
                        <w:rPr>
                          <w:sz w:val="18"/>
                          <w:szCs w:val="18"/>
                        </w:rPr>
                      </w:pPr>
                      <w:r>
                        <w:rPr>
                          <w:sz w:val="18"/>
                          <w:szCs w:val="18"/>
                        </w:rPr>
                        <w:t>Etc.</w:t>
                      </w:r>
                    </w:p>
                    <w:p w14:paraId="0BFE70F5" w14:textId="77777777" w:rsidR="00742B2F" w:rsidRPr="00FA3DBF" w:rsidRDefault="00742B2F" w:rsidP="00742B2F">
                      <w:pPr>
                        <w:pStyle w:val="ListParagraph"/>
                        <w:ind w:left="284"/>
                        <w:rPr>
                          <w:b/>
                          <w:bCs/>
                          <w:color w:val="A01A1A"/>
                          <w:sz w:val="18"/>
                          <w:szCs w:val="18"/>
                        </w:rPr>
                      </w:pPr>
                      <w:r w:rsidRPr="00FA3DBF">
                        <w:rPr>
                          <w:b/>
                          <w:bCs/>
                          <w:color w:val="A01A1A"/>
                          <w:sz w:val="18"/>
                          <w:szCs w:val="18"/>
                        </w:rPr>
                        <w:t xml:space="preserve">+ de quoi </w:t>
                      </w:r>
                      <w:proofErr w:type="spellStart"/>
                      <w:r w:rsidRPr="00FA3DBF">
                        <w:rPr>
                          <w:b/>
                          <w:bCs/>
                          <w:color w:val="A01A1A"/>
                          <w:sz w:val="18"/>
                          <w:szCs w:val="18"/>
                        </w:rPr>
                        <w:t>cusiner</w:t>
                      </w:r>
                      <w:proofErr w:type="spellEnd"/>
                      <w:r w:rsidRPr="00FA3DBF">
                        <w:rPr>
                          <w:b/>
                          <w:bCs/>
                          <w:color w:val="A01A1A"/>
                          <w:sz w:val="18"/>
                          <w:szCs w:val="18"/>
                        </w:rPr>
                        <w:t xml:space="preserve"> (réchaud à </w:t>
                      </w:r>
                      <w:proofErr w:type="spellStart"/>
                      <w:r w:rsidRPr="00FA3DBF">
                        <w:rPr>
                          <w:b/>
                          <w:bCs/>
                          <w:color w:val="A01A1A"/>
                          <w:sz w:val="18"/>
                          <w:szCs w:val="18"/>
                        </w:rPr>
                        <w:t>gas</w:t>
                      </w:r>
                      <w:proofErr w:type="spellEnd"/>
                      <w:r w:rsidRPr="00FA3DBF">
                        <w:rPr>
                          <w:b/>
                          <w:bCs/>
                          <w:color w:val="A01A1A"/>
                          <w:sz w:val="18"/>
                          <w:szCs w:val="18"/>
                        </w:rPr>
                        <w:t>, etc.)</w:t>
                      </w:r>
                      <w:r>
                        <w:rPr>
                          <w:b/>
                          <w:bCs/>
                          <w:color w:val="A01A1A"/>
                          <w:sz w:val="18"/>
                          <w:szCs w:val="18"/>
                        </w:rPr>
                        <w:t>.</w:t>
                      </w:r>
                    </w:p>
                  </w:txbxContent>
                </v:textbox>
              </v:shape>
            </w:pict>
          </mc:Fallback>
        </mc:AlternateContent>
      </w:r>
      <w:r w:rsidRPr="004C3AB7">
        <w:rPr>
          <w:rFonts w:ascii="Calibri Light" w:hAnsi="Calibri Light" w:cs="Calibri Light"/>
          <w:noProof/>
          <w:sz w:val="18"/>
          <w:szCs w:val="18"/>
        </w:rPr>
        <mc:AlternateContent>
          <mc:Choice Requires="wps">
            <w:drawing>
              <wp:anchor distT="45720" distB="45720" distL="114300" distR="114300" simplePos="0" relativeHeight="251664393" behindDoc="0" locked="0" layoutInCell="1" allowOverlap="1" wp14:anchorId="4D584AA3" wp14:editId="4F342010">
                <wp:simplePos x="0" y="0"/>
                <wp:positionH relativeFrom="column">
                  <wp:posOffset>233984</wp:posOffset>
                </wp:positionH>
                <wp:positionV relativeFrom="paragraph">
                  <wp:posOffset>67310</wp:posOffset>
                </wp:positionV>
                <wp:extent cx="2440940" cy="2059305"/>
                <wp:effectExtent l="0" t="0" r="0" b="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940" cy="2059305"/>
                        </a:xfrm>
                        <a:prstGeom prst="rect">
                          <a:avLst/>
                        </a:prstGeom>
                        <a:solidFill>
                          <a:srgbClr val="FFFFFF"/>
                        </a:solidFill>
                        <a:ln w="9525">
                          <a:noFill/>
                          <a:miter lim="800000"/>
                          <a:headEnd/>
                          <a:tailEnd/>
                        </a:ln>
                      </wps:spPr>
                      <wps:txbx>
                        <w:txbxContent>
                          <w:p w14:paraId="3B401D2D" w14:textId="77777777" w:rsidR="00742B2F" w:rsidRPr="004C3AB7" w:rsidRDefault="00742B2F" w:rsidP="00742B2F">
                            <w:pPr>
                              <w:pStyle w:val="ListParagraph"/>
                              <w:numPr>
                                <w:ilvl w:val="0"/>
                                <w:numId w:val="17"/>
                              </w:numPr>
                              <w:ind w:left="284" w:hanging="284"/>
                              <w:rPr>
                                <w:sz w:val="18"/>
                                <w:szCs w:val="18"/>
                              </w:rPr>
                            </w:pPr>
                            <w:r w:rsidRPr="004C3AB7">
                              <w:rPr>
                                <w:sz w:val="18"/>
                                <w:szCs w:val="18"/>
                              </w:rPr>
                              <w:t>9 litres d’eau par personne,</w:t>
                            </w:r>
                          </w:p>
                          <w:p w14:paraId="25AC2DB4" w14:textId="77777777" w:rsidR="00742B2F" w:rsidRDefault="00742B2F" w:rsidP="00742B2F">
                            <w:pPr>
                              <w:pStyle w:val="ListParagraph"/>
                              <w:numPr>
                                <w:ilvl w:val="0"/>
                                <w:numId w:val="17"/>
                              </w:numPr>
                              <w:ind w:left="284" w:hanging="284"/>
                              <w:rPr>
                                <w:sz w:val="18"/>
                                <w:szCs w:val="18"/>
                              </w:rPr>
                            </w:pPr>
                            <w:r>
                              <w:rPr>
                                <w:sz w:val="18"/>
                                <w:szCs w:val="18"/>
                              </w:rPr>
                              <w:t>Autres boissons jugées utiles,</w:t>
                            </w:r>
                          </w:p>
                          <w:p w14:paraId="59620A83" w14:textId="77777777" w:rsidR="00742B2F" w:rsidRPr="00FA3DBF" w:rsidRDefault="00742B2F" w:rsidP="00742B2F">
                            <w:pPr>
                              <w:rPr>
                                <w:sz w:val="18"/>
                                <w:szCs w:val="18"/>
                              </w:rPr>
                            </w:pPr>
                            <w:r w:rsidRPr="00FA3DBF">
                              <w:rPr>
                                <w:b/>
                                <w:bCs/>
                                <w:color w:val="A01A1A"/>
                                <w:sz w:val="18"/>
                                <w:szCs w:val="18"/>
                              </w:rPr>
                              <w:t>Aliments pour une bonne semaine</w:t>
                            </w:r>
                            <w:r w:rsidRPr="00FA3DBF">
                              <w:rPr>
                                <w:color w:val="A01A1A"/>
                                <w:sz w:val="18"/>
                                <w:szCs w:val="18"/>
                              </w:rPr>
                              <w:t> </w:t>
                            </w:r>
                            <w:r>
                              <w:rPr>
                                <w:sz w:val="18"/>
                                <w:szCs w:val="18"/>
                              </w:rPr>
                              <w:t>:</w:t>
                            </w:r>
                          </w:p>
                          <w:p w14:paraId="213A1F4E" w14:textId="77777777" w:rsidR="00742B2F" w:rsidRDefault="00742B2F" w:rsidP="00742B2F">
                            <w:pPr>
                              <w:pStyle w:val="ListParagraph"/>
                              <w:numPr>
                                <w:ilvl w:val="0"/>
                                <w:numId w:val="17"/>
                              </w:numPr>
                              <w:ind w:left="284" w:hanging="284"/>
                              <w:rPr>
                                <w:sz w:val="18"/>
                                <w:szCs w:val="18"/>
                              </w:rPr>
                            </w:pPr>
                            <w:r>
                              <w:rPr>
                                <w:sz w:val="18"/>
                                <w:szCs w:val="18"/>
                              </w:rPr>
                              <w:t>Riz ou pâtes,</w:t>
                            </w:r>
                          </w:p>
                          <w:p w14:paraId="4DCFB366" w14:textId="77777777" w:rsidR="00742B2F" w:rsidRDefault="00742B2F" w:rsidP="00742B2F">
                            <w:pPr>
                              <w:pStyle w:val="ListParagraph"/>
                              <w:numPr>
                                <w:ilvl w:val="0"/>
                                <w:numId w:val="17"/>
                              </w:numPr>
                              <w:ind w:left="284" w:hanging="284"/>
                              <w:rPr>
                                <w:sz w:val="18"/>
                                <w:szCs w:val="18"/>
                              </w:rPr>
                            </w:pPr>
                            <w:r>
                              <w:rPr>
                                <w:sz w:val="18"/>
                                <w:szCs w:val="18"/>
                              </w:rPr>
                              <w:t>Huile ou autre corps gras,</w:t>
                            </w:r>
                          </w:p>
                          <w:p w14:paraId="34223582" w14:textId="77777777" w:rsidR="00742B2F" w:rsidRDefault="00742B2F" w:rsidP="00742B2F">
                            <w:pPr>
                              <w:pStyle w:val="ListParagraph"/>
                              <w:numPr>
                                <w:ilvl w:val="0"/>
                                <w:numId w:val="17"/>
                              </w:numPr>
                              <w:ind w:left="284" w:hanging="284"/>
                              <w:rPr>
                                <w:sz w:val="18"/>
                                <w:szCs w:val="18"/>
                              </w:rPr>
                            </w:pPr>
                            <w:r>
                              <w:rPr>
                                <w:sz w:val="18"/>
                                <w:szCs w:val="18"/>
                              </w:rPr>
                              <w:t>Légumes, champignons, fruits en conserve,</w:t>
                            </w:r>
                          </w:p>
                          <w:p w14:paraId="1F6B93D2" w14:textId="77777777" w:rsidR="00742B2F" w:rsidRDefault="00742B2F" w:rsidP="00742B2F">
                            <w:pPr>
                              <w:pStyle w:val="ListParagraph"/>
                              <w:numPr>
                                <w:ilvl w:val="0"/>
                                <w:numId w:val="17"/>
                              </w:numPr>
                              <w:ind w:left="284" w:hanging="284"/>
                              <w:rPr>
                                <w:sz w:val="18"/>
                                <w:szCs w:val="18"/>
                              </w:rPr>
                            </w:pPr>
                            <w:r>
                              <w:rPr>
                                <w:sz w:val="18"/>
                                <w:szCs w:val="18"/>
                              </w:rPr>
                              <w:t>Viande et poisson en conserve,</w:t>
                            </w:r>
                          </w:p>
                          <w:p w14:paraId="7D129FB9" w14:textId="77777777" w:rsidR="00742B2F" w:rsidRDefault="00742B2F" w:rsidP="00742B2F">
                            <w:pPr>
                              <w:pStyle w:val="ListParagraph"/>
                              <w:numPr>
                                <w:ilvl w:val="0"/>
                                <w:numId w:val="17"/>
                              </w:numPr>
                              <w:ind w:left="284" w:hanging="284"/>
                              <w:rPr>
                                <w:sz w:val="18"/>
                                <w:szCs w:val="18"/>
                              </w:rPr>
                            </w:pPr>
                            <w:r>
                              <w:rPr>
                                <w:sz w:val="18"/>
                                <w:szCs w:val="18"/>
                              </w:rPr>
                              <w:t>Salami, viande séchée,</w:t>
                            </w:r>
                          </w:p>
                          <w:p w14:paraId="4E868480" w14:textId="77777777" w:rsidR="00742B2F" w:rsidRDefault="00742B2F" w:rsidP="00742B2F">
                            <w:pPr>
                              <w:pStyle w:val="ListParagraph"/>
                              <w:numPr>
                                <w:ilvl w:val="0"/>
                                <w:numId w:val="17"/>
                              </w:numPr>
                              <w:ind w:left="284" w:hanging="284"/>
                              <w:rPr>
                                <w:sz w:val="18"/>
                                <w:szCs w:val="18"/>
                              </w:rPr>
                            </w:pPr>
                            <w:r>
                              <w:rPr>
                                <w:sz w:val="18"/>
                                <w:szCs w:val="18"/>
                              </w:rPr>
                              <w:t>Plats cuisinés, par ex. röstis,</w:t>
                            </w:r>
                          </w:p>
                          <w:p w14:paraId="19960BED" w14:textId="77777777" w:rsidR="00742B2F" w:rsidRDefault="00742B2F" w:rsidP="00742B2F">
                            <w:pPr>
                              <w:pStyle w:val="ListParagraph"/>
                              <w:numPr>
                                <w:ilvl w:val="0"/>
                                <w:numId w:val="17"/>
                              </w:numPr>
                              <w:ind w:left="284" w:hanging="284"/>
                              <w:rPr>
                                <w:sz w:val="18"/>
                                <w:szCs w:val="18"/>
                              </w:rPr>
                            </w:pPr>
                            <w:r>
                              <w:rPr>
                                <w:sz w:val="18"/>
                                <w:szCs w:val="18"/>
                              </w:rPr>
                              <w:t>Soupes en sachet,</w:t>
                            </w:r>
                          </w:p>
                          <w:p w14:paraId="2C544C61" w14:textId="77777777" w:rsidR="00742B2F" w:rsidRPr="00FA3DBF" w:rsidRDefault="00742B2F" w:rsidP="00742B2F">
                            <w:pPr>
                              <w:pStyle w:val="ListParagraph"/>
                              <w:numPr>
                                <w:ilvl w:val="0"/>
                                <w:numId w:val="17"/>
                              </w:numPr>
                              <w:ind w:left="284" w:hanging="284"/>
                              <w:rPr>
                                <w:sz w:val="18"/>
                                <w:szCs w:val="18"/>
                              </w:rPr>
                            </w:pPr>
                            <w:r>
                              <w:rPr>
                                <w:sz w:val="18"/>
                                <w:szCs w:val="18"/>
                              </w:rPr>
                              <w:t>Fromage à pâte dure,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584AA3" id="Zone de texte 217" o:spid="_x0000_s1027" type="#_x0000_t202" style="position:absolute;left:0;text-align:left;margin-left:18.4pt;margin-top:5.3pt;width:192.2pt;height:162.15pt;z-index:25166439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" stroked="f">
                <v:textbox>
                  <w:txbxContent>
                    <w:p w14:paraId="3B401D2D" w14:textId="77777777" w:rsidR="00742B2F" w:rsidRPr="004C3AB7" w:rsidRDefault="00742B2F" w:rsidP="00742B2F">
                      <w:pPr>
                        <w:pStyle w:val="ListParagraph"/>
                        <w:numPr>
                          <w:ilvl w:val="0"/>
                          <w:numId w:val="17"/>
                        </w:numPr>
                        <w:ind w:left="284" w:hanging="284"/>
                        <w:rPr>
                          <w:sz w:val="18"/>
                          <w:szCs w:val="18"/>
                        </w:rPr>
                      </w:pPr>
                      <w:r w:rsidRPr="004C3AB7">
                        <w:rPr>
                          <w:sz w:val="18"/>
                          <w:szCs w:val="18"/>
                        </w:rPr>
                        <w:t>9 litres d’eau par personne,</w:t>
                      </w:r>
                    </w:p>
                    <w:p w14:paraId="25AC2DB4" w14:textId="77777777" w:rsidR="00742B2F" w:rsidRDefault="00742B2F" w:rsidP="00742B2F">
                      <w:pPr>
                        <w:pStyle w:val="ListParagraph"/>
                        <w:numPr>
                          <w:ilvl w:val="0"/>
                          <w:numId w:val="17"/>
                        </w:numPr>
                        <w:ind w:left="284" w:hanging="284"/>
                        <w:rPr>
                          <w:sz w:val="18"/>
                          <w:szCs w:val="18"/>
                        </w:rPr>
                      </w:pPr>
                      <w:r>
                        <w:rPr>
                          <w:sz w:val="18"/>
                          <w:szCs w:val="18"/>
                        </w:rPr>
                        <w:t>Autres boissons jugées utiles,</w:t>
                      </w:r>
                    </w:p>
                    <w:p w14:paraId="59620A83" w14:textId="77777777" w:rsidR="00742B2F" w:rsidRPr="00FA3DBF" w:rsidRDefault="00742B2F" w:rsidP="00742B2F">
                      <w:pPr>
                        <w:rPr>
                          <w:sz w:val="18"/>
                          <w:szCs w:val="18"/>
                        </w:rPr>
                      </w:pPr>
                      <w:r w:rsidRPr="00FA3DBF">
                        <w:rPr>
                          <w:b/>
                          <w:bCs/>
                          <w:color w:val="A01A1A"/>
                          <w:sz w:val="18"/>
                          <w:szCs w:val="18"/>
                        </w:rPr>
                        <w:t>Aliments pour une bonne semaine</w:t>
                      </w:r>
                      <w:r w:rsidRPr="00FA3DBF">
                        <w:rPr>
                          <w:color w:val="A01A1A"/>
                          <w:sz w:val="18"/>
                          <w:szCs w:val="18"/>
                        </w:rPr>
                        <w:t> </w:t>
                      </w:r>
                      <w:r>
                        <w:rPr>
                          <w:sz w:val="18"/>
                          <w:szCs w:val="18"/>
                        </w:rPr>
                        <w:t>:</w:t>
                      </w:r>
                    </w:p>
                    <w:p w14:paraId="213A1F4E" w14:textId="77777777" w:rsidR="00742B2F" w:rsidRDefault="00742B2F" w:rsidP="00742B2F">
                      <w:pPr>
                        <w:pStyle w:val="ListParagraph"/>
                        <w:numPr>
                          <w:ilvl w:val="0"/>
                          <w:numId w:val="17"/>
                        </w:numPr>
                        <w:ind w:left="284" w:hanging="284"/>
                        <w:rPr>
                          <w:sz w:val="18"/>
                          <w:szCs w:val="18"/>
                        </w:rPr>
                      </w:pPr>
                      <w:r>
                        <w:rPr>
                          <w:sz w:val="18"/>
                          <w:szCs w:val="18"/>
                        </w:rPr>
                        <w:t>Riz ou pâtes,</w:t>
                      </w:r>
                    </w:p>
                    <w:p w14:paraId="4DCFB366" w14:textId="77777777" w:rsidR="00742B2F" w:rsidRDefault="00742B2F" w:rsidP="00742B2F">
                      <w:pPr>
                        <w:pStyle w:val="ListParagraph"/>
                        <w:numPr>
                          <w:ilvl w:val="0"/>
                          <w:numId w:val="17"/>
                        </w:numPr>
                        <w:ind w:left="284" w:hanging="284"/>
                        <w:rPr>
                          <w:sz w:val="18"/>
                          <w:szCs w:val="18"/>
                        </w:rPr>
                      </w:pPr>
                      <w:r>
                        <w:rPr>
                          <w:sz w:val="18"/>
                          <w:szCs w:val="18"/>
                        </w:rPr>
                        <w:t>Huile ou autre corps gras,</w:t>
                      </w:r>
                    </w:p>
                    <w:p w14:paraId="34223582" w14:textId="77777777" w:rsidR="00742B2F" w:rsidRDefault="00742B2F" w:rsidP="00742B2F">
                      <w:pPr>
                        <w:pStyle w:val="ListParagraph"/>
                        <w:numPr>
                          <w:ilvl w:val="0"/>
                          <w:numId w:val="17"/>
                        </w:numPr>
                        <w:ind w:left="284" w:hanging="284"/>
                        <w:rPr>
                          <w:sz w:val="18"/>
                          <w:szCs w:val="18"/>
                        </w:rPr>
                      </w:pPr>
                      <w:r>
                        <w:rPr>
                          <w:sz w:val="18"/>
                          <w:szCs w:val="18"/>
                        </w:rPr>
                        <w:t>Légumes, champignons, fruits en conserve,</w:t>
                      </w:r>
                    </w:p>
                    <w:p w14:paraId="1F6B93D2" w14:textId="77777777" w:rsidR="00742B2F" w:rsidRDefault="00742B2F" w:rsidP="00742B2F">
                      <w:pPr>
                        <w:pStyle w:val="ListParagraph"/>
                        <w:numPr>
                          <w:ilvl w:val="0"/>
                          <w:numId w:val="17"/>
                        </w:numPr>
                        <w:ind w:left="284" w:hanging="284"/>
                        <w:rPr>
                          <w:sz w:val="18"/>
                          <w:szCs w:val="18"/>
                        </w:rPr>
                      </w:pPr>
                      <w:r>
                        <w:rPr>
                          <w:sz w:val="18"/>
                          <w:szCs w:val="18"/>
                        </w:rPr>
                        <w:t>Viande et poisson en conserve,</w:t>
                      </w:r>
                    </w:p>
                    <w:p w14:paraId="7D129FB9" w14:textId="77777777" w:rsidR="00742B2F" w:rsidRDefault="00742B2F" w:rsidP="00742B2F">
                      <w:pPr>
                        <w:pStyle w:val="ListParagraph"/>
                        <w:numPr>
                          <w:ilvl w:val="0"/>
                          <w:numId w:val="17"/>
                        </w:numPr>
                        <w:ind w:left="284" w:hanging="284"/>
                        <w:rPr>
                          <w:sz w:val="18"/>
                          <w:szCs w:val="18"/>
                        </w:rPr>
                      </w:pPr>
                      <w:r>
                        <w:rPr>
                          <w:sz w:val="18"/>
                          <w:szCs w:val="18"/>
                        </w:rPr>
                        <w:t>Salami, viande séchée,</w:t>
                      </w:r>
                    </w:p>
                    <w:p w14:paraId="4E868480" w14:textId="77777777" w:rsidR="00742B2F" w:rsidRDefault="00742B2F" w:rsidP="00742B2F">
                      <w:pPr>
                        <w:pStyle w:val="ListParagraph"/>
                        <w:numPr>
                          <w:ilvl w:val="0"/>
                          <w:numId w:val="17"/>
                        </w:numPr>
                        <w:ind w:left="284" w:hanging="284"/>
                        <w:rPr>
                          <w:sz w:val="18"/>
                          <w:szCs w:val="18"/>
                        </w:rPr>
                      </w:pPr>
                      <w:r>
                        <w:rPr>
                          <w:sz w:val="18"/>
                          <w:szCs w:val="18"/>
                        </w:rPr>
                        <w:t>Plats cuisinés, par ex. röstis,</w:t>
                      </w:r>
                    </w:p>
                    <w:p w14:paraId="19960BED" w14:textId="77777777" w:rsidR="00742B2F" w:rsidRDefault="00742B2F" w:rsidP="00742B2F">
                      <w:pPr>
                        <w:pStyle w:val="ListParagraph"/>
                        <w:numPr>
                          <w:ilvl w:val="0"/>
                          <w:numId w:val="17"/>
                        </w:numPr>
                        <w:ind w:left="284" w:hanging="284"/>
                        <w:rPr>
                          <w:sz w:val="18"/>
                          <w:szCs w:val="18"/>
                        </w:rPr>
                      </w:pPr>
                      <w:r>
                        <w:rPr>
                          <w:sz w:val="18"/>
                          <w:szCs w:val="18"/>
                        </w:rPr>
                        <w:t>Soupes en sachet,</w:t>
                      </w:r>
                    </w:p>
                    <w:p w14:paraId="2C544C61" w14:textId="77777777" w:rsidR="00742B2F" w:rsidRPr="00FA3DBF" w:rsidRDefault="00742B2F" w:rsidP="00742B2F">
                      <w:pPr>
                        <w:pStyle w:val="ListParagraph"/>
                        <w:numPr>
                          <w:ilvl w:val="0"/>
                          <w:numId w:val="17"/>
                        </w:numPr>
                        <w:ind w:left="284" w:hanging="284"/>
                        <w:rPr>
                          <w:sz w:val="18"/>
                          <w:szCs w:val="18"/>
                        </w:rPr>
                      </w:pPr>
                      <w:r>
                        <w:rPr>
                          <w:sz w:val="18"/>
                          <w:szCs w:val="18"/>
                        </w:rPr>
                        <w:t>Fromage à pâte dure,</w:t>
                      </w:r>
                    </w:p>
                  </w:txbxContent>
                </v:textbox>
              </v:shape>
            </w:pict>
          </mc:Fallback>
        </mc:AlternateContent>
      </w:r>
    </w:p>
    <w:p w14:paraId="54C1560A" w14:textId="77777777" w:rsidR="00742B2F" w:rsidRDefault="00742B2F" w:rsidP="00742B2F">
      <w:pPr>
        <w:spacing w:after="120"/>
        <w:jc w:val="both"/>
        <w:rPr>
          <w:rFonts w:ascii="Calibri Light" w:hAnsi="Calibri Light" w:cs="Calibri Light"/>
          <w:sz w:val="18"/>
          <w:szCs w:val="18"/>
        </w:rPr>
      </w:pPr>
    </w:p>
    <w:p w14:paraId="180EB0CD" w14:textId="77777777" w:rsidR="00742B2F" w:rsidRDefault="00742B2F" w:rsidP="00742B2F">
      <w:pPr>
        <w:spacing w:after="120"/>
        <w:jc w:val="both"/>
        <w:rPr>
          <w:rFonts w:ascii="Calibri Light" w:hAnsi="Calibri Light" w:cs="Calibri Light"/>
          <w:sz w:val="18"/>
          <w:szCs w:val="18"/>
        </w:rPr>
      </w:pPr>
    </w:p>
    <w:p w14:paraId="06A162EC" w14:textId="77777777" w:rsidR="00742B2F" w:rsidRDefault="00742B2F" w:rsidP="00742B2F">
      <w:pPr>
        <w:spacing w:after="120"/>
        <w:jc w:val="both"/>
        <w:rPr>
          <w:rFonts w:ascii="Calibri Light" w:hAnsi="Calibri Light" w:cs="Calibri Light"/>
          <w:sz w:val="18"/>
          <w:szCs w:val="18"/>
        </w:rPr>
      </w:pPr>
    </w:p>
    <w:p w14:paraId="785C9EEB" w14:textId="77777777" w:rsidR="00742B2F" w:rsidRDefault="00742B2F" w:rsidP="00742B2F">
      <w:pPr>
        <w:spacing w:after="120"/>
        <w:jc w:val="both"/>
        <w:rPr>
          <w:rFonts w:ascii="Calibri Light" w:hAnsi="Calibri Light" w:cs="Calibri Light"/>
          <w:sz w:val="18"/>
          <w:szCs w:val="18"/>
        </w:rPr>
      </w:pPr>
    </w:p>
    <w:p w14:paraId="14499D80" w14:textId="77777777" w:rsidR="00742B2F" w:rsidRDefault="00742B2F" w:rsidP="00742B2F">
      <w:pPr>
        <w:spacing w:after="120"/>
        <w:jc w:val="both"/>
        <w:rPr>
          <w:rFonts w:ascii="Calibri Light" w:hAnsi="Calibri Light" w:cs="Calibri Light"/>
          <w:sz w:val="18"/>
          <w:szCs w:val="18"/>
        </w:rPr>
      </w:pPr>
    </w:p>
    <w:p w14:paraId="672C025A" w14:textId="77777777" w:rsidR="00742B2F" w:rsidRDefault="00742B2F" w:rsidP="00742B2F">
      <w:pPr>
        <w:spacing w:after="120"/>
        <w:jc w:val="both"/>
        <w:rPr>
          <w:rFonts w:ascii="Calibri Light" w:hAnsi="Calibri Light" w:cs="Calibri Light"/>
          <w:sz w:val="18"/>
          <w:szCs w:val="18"/>
        </w:rPr>
      </w:pPr>
    </w:p>
    <w:p w14:paraId="1E632225" w14:textId="77777777" w:rsidR="00742B2F" w:rsidRDefault="00742B2F" w:rsidP="00742B2F">
      <w:pPr>
        <w:spacing w:after="120"/>
        <w:jc w:val="both"/>
        <w:rPr>
          <w:rFonts w:ascii="Calibri Light" w:hAnsi="Calibri Light" w:cs="Calibri Light"/>
          <w:sz w:val="18"/>
          <w:szCs w:val="18"/>
        </w:rPr>
      </w:pPr>
    </w:p>
    <w:p w14:paraId="5C21AB0C" w14:textId="77777777" w:rsidR="00742B2F" w:rsidRDefault="00742B2F" w:rsidP="00742B2F">
      <w:pPr>
        <w:spacing w:after="120"/>
        <w:jc w:val="both"/>
        <w:rPr>
          <w:rFonts w:ascii="Calibri Light" w:hAnsi="Calibri Light" w:cs="Calibri Light"/>
          <w:sz w:val="18"/>
          <w:szCs w:val="18"/>
        </w:rPr>
      </w:pPr>
    </w:p>
    <w:p w14:paraId="12ABE1C0" w14:textId="77777777" w:rsidR="00742B2F" w:rsidRDefault="00742B2F" w:rsidP="00742B2F">
      <w:pPr>
        <w:spacing w:after="120"/>
        <w:jc w:val="both"/>
        <w:rPr>
          <w:rFonts w:ascii="Calibri Light" w:hAnsi="Calibri Light" w:cs="Calibri Light"/>
          <w:sz w:val="18"/>
          <w:szCs w:val="18"/>
        </w:rPr>
      </w:pPr>
    </w:p>
    <w:p w14:paraId="670035ED" w14:textId="77777777" w:rsidR="00742B2F" w:rsidRPr="007249BB" w:rsidRDefault="00742B2F" w:rsidP="00742B2F">
      <w:pPr>
        <w:spacing w:before="240" w:after="120"/>
        <w:jc w:val="both"/>
        <w:rPr>
          <w:rFonts w:ascii="Calibri Light" w:hAnsi="Calibri Light" w:cs="Calibri Light"/>
          <w:sz w:val="18"/>
          <w:szCs w:val="18"/>
        </w:rPr>
      </w:pPr>
      <w:r>
        <w:rPr>
          <w:rFonts w:ascii="Calibri Light" w:hAnsi="Calibri Light" w:cs="Calibri Light"/>
          <w:sz w:val="18"/>
          <w:szCs w:val="18"/>
        </w:rPr>
        <w:t>En dehors des réserves personnelles et de l’intervention éventuelle de la Confédération en cas de crise prolongée, l</w:t>
      </w:r>
      <w:r w:rsidRPr="00DF3DD4">
        <w:rPr>
          <w:rFonts w:ascii="Calibri Light" w:hAnsi="Calibri Light" w:cs="Calibri Light"/>
          <w:sz w:val="18"/>
          <w:szCs w:val="18"/>
        </w:rPr>
        <w:t xml:space="preserve">a commune aura tout de même suffisamment à faire pour </w:t>
      </w:r>
      <w:r w:rsidRPr="007249BB">
        <w:rPr>
          <w:rFonts w:ascii="Calibri Light" w:hAnsi="Calibri Light" w:cs="Calibri Light"/>
          <w:b/>
          <w:bCs/>
          <w:sz w:val="18"/>
          <w:szCs w:val="18"/>
        </w:rPr>
        <w:t>approvisionner les personnes qui n'ont pas pu prendre de dispositions (pendulaires, touristes, etc.) ou qui ont besoin d'aide (repas sur roues, malades, personnes nécessitant des soins, etc.)</w:t>
      </w:r>
      <w:r>
        <w:rPr>
          <w:rFonts w:ascii="Calibri Light" w:hAnsi="Calibri Light" w:cs="Calibri Light"/>
          <w:b/>
          <w:bCs/>
          <w:sz w:val="18"/>
          <w:szCs w:val="18"/>
        </w:rPr>
        <w:t xml:space="preserve">. </w:t>
      </w:r>
      <w:r w:rsidRPr="007249BB">
        <w:rPr>
          <w:rFonts w:ascii="Calibri Light" w:hAnsi="Calibri Light" w:cs="Calibri Light"/>
          <w:sz w:val="18"/>
          <w:szCs w:val="18"/>
        </w:rPr>
        <w:t xml:space="preserve">A ces fins, </w:t>
      </w:r>
      <w:r>
        <w:rPr>
          <w:rFonts w:ascii="Calibri Light" w:hAnsi="Calibri Light" w:cs="Calibri Light"/>
          <w:sz w:val="18"/>
          <w:szCs w:val="18"/>
        </w:rPr>
        <w:t>sans tomber dans l’alarmisme, la commune est encouragée à prendre des disposition minimales (voir page 1) et à constituer un petit stock de denrées d’urgence facilement distribuable et peu gourmande en contraintes logistiques (conserves, fruits secs, etc.).</w:t>
      </w:r>
    </w:p>
    <w:p w14:paraId="0E21A143" w14:textId="77777777" w:rsidR="00742B2F" w:rsidRDefault="00742B2F" w:rsidP="00742B2F">
      <w:pPr>
        <w:spacing w:after="120"/>
        <w:jc w:val="both"/>
        <w:rPr>
          <w:rFonts w:ascii="Calibri Light" w:hAnsi="Calibri Light" w:cs="Calibri Light"/>
          <w:sz w:val="18"/>
          <w:szCs w:val="18"/>
        </w:rPr>
      </w:pPr>
      <w:r>
        <w:rPr>
          <w:rFonts w:ascii="Calibri Light" w:hAnsi="Calibri Light" w:cs="Calibri Light"/>
          <w:noProof/>
          <w:sz w:val="18"/>
          <w:szCs w:val="18"/>
        </w:rPr>
        <mc:AlternateContent>
          <mc:Choice Requires="wpg">
            <w:drawing>
              <wp:anchor distT="0" distB="0" distL="114300" distR="114300" simplePos="0" relativeHeight="251663369" behindDoc="0" locked="0" layoutInCell="1" allowOverlap="1" wp14:anchorId="1DBEDF48" wp14:editId="3E887BFD">
                <wp:simplePos x="0" y="0"/>
                <wp:positionH relativeFrom="margin">
                  <wp:posOffset>-256540</wp:posOffset>
                </wp:positionH>
                <wp:positionV relativeFrom="paragraph">
                  <wp:posOffset>137424</wp:posOffset>
                </wp:positionV>
                <wp:extent cx="6206490" cy="929640"/>
                <wp:effectExtent l="0" t="0" r="22860" b="22860"/>
                <wp:wrapNone/>
                <wp:docPr id="650293742" name="Groupe 650293742"/>
                <wp:cNvGraphicFramePr/>
                <a:graphic xmlns:a="http://schemas.openxmlformats.org/drawingml/2006/main">
                  <a:graphicData uri="http://schemas.microsoft.com/office/word/2010/wordprocessingGroup">
                    <wpg:wgp>
                      <wpg:cNvGrpSpPr/>
                      <wpg:grpSpPr>
                        <a:xfrm>
                          <a:off x="0" y="0"/>
                          <a:ext cx="6206490" cy="929640"/>
                          <a:chOff x="0" y="0"/>
                          <a:chExt cx="6206966" cy="930116"/>
                        </a:xfrm>
                      </wpg:grpSpPr>
                      <wps:wsp>
                        <wps:cNvPr id="1983387642" name="Forme automatique 2"/>
                        <wps:cNvSpPr>
                          <a:spLocks noChangeArrowheads="1"/>
                        </wps:cNvSpPr>
                        <wps:spPr bwMode="auto">
                          <a:xfrm rot="5400000">
                            <a:off x="2897505" y="-2379345"/>
                            <a:ext cx="771842" cy="5847080"/>
                          </a:xfrm>
                          <a:prstGeom prst="roundRect">
                            <a:avLst>
                              <a:gd name="adj" fmla="val 13032"/>
                            </a:avLst>
                          </a:prstGeom>
                          <a:noFill/>
                          <a:ln>
                            <a:solidFill>
                              <a:srgbClr val="165DFA"/>
                            </a:solidFill>
                          </a:ln>
                        </wps:spPr>
                        <wps:txbx>
                          <w:txbxContent>
                            <w:p w14:paraId="3902F171" w14:textId="77777777" w:rsidR="00742B2F" w:rsidRDefault="00742B2F" w:rsidP="00742B2F">
                              <w:pPr>
                                <w:spacing w:after="100"/>
                                <w:ind w:left="284"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La commune peut garantir qu’en cas de pénurie d’énergie prolongée (blackout entre 3 et 10 jours), la population dispose de réserve de nourriture suffisante pour pouvoir subvenir aux besoins d’urgence de sa population ?</w:t>
                              </w:r>
                            </w:p>
                            <w:p w14:paraId="40F54B7A" w14:textId="77777777" w:rsidR="00742B2F" w:rsidRPr="00B52745" w:rsidRDefault="00742B2F" w:rsidP="00742B2F">
                              <w:pPr>
                                <w:spacing w:after="100"/>
                                <w:ind w:left="284"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Sinon -&gt; Etablir une préparation minimale selon les recommandations ci-dessous.</w:t>
                              </w:r>
                            </w:p>
                          </w:txbxContent>
                        </wps:txbx>
                        <wps:bodyPr rot="0" vert="horz" wrap="square" lIns="91440" tIns="45720" rIns="91440" bIns="45720" anchor="ctr" anchorCtr="0" upright="1">
                          <a:noAutofit/>
                        </wps:bodyPr>
                      </wps:wsp>
                      <wps:wsp>
                        <wps:cNvPr id="313498695" name="Rectangle 2"/>
                        <wps:cNvSpPr/>
                        <wps:spPr>
                          <a:xfrm>
                            <a:off x="0" y="114300"/>
                            <a:ext cx="499713" cy="16442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28478834" name="Picture 1228478834" descr="Une image contenant symbole, Graphique, cercle, logo&#10;&#10;Description générée automatiquement"/>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19075" y="0"/>
                            <a:ext cx="285115" cy="265430"/>
                          </a:xfrm>
                          <a:prstGeom prst="rect">
                            <a:avLst/>
                          </a:prstGeom>
                          <a:noFill/>
                          <a:ln>
                            <a:noFill/>
                          </a:ln>
                        </pic:spPr>
                      </pic:pic>
                    </wpg:wgp>
                  </a:graphicData>
                </a:graphic>
              </wp:anchor>
            </w:drawing>
          </mc:Choice>
          <mc:Fallback>
            <w:pict>
              <v:group w14:anchorId="1DBEDF48" id="Groupe 650293742" o:spid="_x0000_s1028" style="position:absolute;left:0;text-align:left;margin-left:-20.2pt;margin-top:10.8pt;width:488.7pt;height:73.2pt;z-index:251663369;mso-position-horizontal-relative:margin" coordsize="62069,93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">
                <v:roundrect id="Forme automatique 2" o:spid="_x0000_s1029" style="position:absolute;left:28974;top:-23794;width:7719;height:58471;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" filled="f" strokecolor="#165dfa">
                  <v:textbox>
                    <w:txbxContent>
                      <w:p w14:paraId="3902F171" w14:textId="77777777" w:rsidR="00742B2F" w:rsidRDefault="00742B2F" w:rsidP="00742B2F">
                        <w:pPr>
                          <w:spacing w:after="100"/>
                          <w:ind w:left="284"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La commune peut garantir qu’en cas de pénurie d’énergie prolongée (blackout entre 3 et 10 jours), la population dispose de réserve de nourriture suffisante pour pouvoir subvenir aux besoins d’urgence de sa population ?</w:t>
                        </w:r>
                      </w:p>
                      <w:p w14:paraId="40F54B7A" w14:textId="77777777" w:rsidR="00742B2F" w:rsidRPr="00B52745" w:rsidRDefault="00742B2F" w:rsidP="00742B2F">
                        <w:pPr>
                          <w:spacing w:after="100"/>
                          <w:ind w:left="284"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Sinon -&gt; Etablir une préparation minimale selon les recommandations ci-dessous.</w:t>
                        </w:r>
                      </w:p>
                    </w:txbxContent>
                  </v:textbox>
                </v:roundrect>
                <v:rect id="Rectangle 2" o:spid="_x0000_s1030" style="position:absolute;top:1143;width:4997;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" fillcolor="white [3212]" strokecolor="white [3212]"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8478834" o:spid="_x0000_s1031" type="#_x0000_t75" alt="Une image contenant symbole, Graphique, cercle, logo&#10;&#10;Description générée automatiquement" style="position:absolute;left:2190;width:2851;height:2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">
                  <v:imagedata r:id="rId13" o:title="Une image contenant symbole, Graphique, cercle, logo&#10;&#10;Description générée automatiquement"/>
                </v:shape>
                <w10:wrap anchorx="margin"/>
              </v:group>
            </w:pict>
          </mc:Fallback>
        </mc:AlternateContent>
      </w:r>
    </w:p>
    <w:p w14:paraId="3B344ADA" w14:textId="77777777" w:rsidR="00742B2F" w:rsidRDefault="00742B2F" w:rsidP="00742B2F">
      <w:pPr>
        <w:spacing w:after="120"/>
        <w:jc w:val="both"/>
        <w:rPr>
          <w:rFonts w:ascii="Calibri Light" w:hAnsi="Calibri Light" w:cs="Calibri Light"/>
          <w:sz w:val="18"/>
          <w:szCs w:val="18"/>
        </w:rPr>
      </w:pPr>
    </w:p>
    <w:p w14:paraId="602859EC" w14:textId="77777777" w:rsidR="00742B2F" w:rsidRDefault="00742B2F" w:rsidP="00742B2F">
      <w:pPr>
        <w:spacing w:after="120"/>
        <w:jc w:val="both"/>
        <w:rPr>
          <w:rFonts w:ascii="Calibri Light" w:hAnsi="Calibri Light" w:cs="Calibri Light"/>
          <w:sz w:val="18"/>
          <w:szCs w:val="18"/>
        </w:rPr>
      </w:pPr>
    </w:p>
    <w:p w14:paraId="070E8C94" w14:textId="77777777" w:rsidR="00742B2F" w:rsidRDefault="00742B2F" w:rsidP="00742B2F">
      <w:pPr>
        <w:spacing w:after="120"/>
        <w:jc w:val="both"/>
        <w:rPr>
          <w:rFonts w:ascii="Calibri Light" w:hAnsi="Calibri Light" w:cs="Calibri Light"/>
          <w:sz w:val="18"/>
          <w:szCs w:val="18"/>
        </w:rPr>
      </w:pPr>
    </w:p>
    <w:p w14:paraId="5433B513" w14:textId="77777777" w:rsidR="00742B2F" w:rsidRDefault="00742B2F" w:rsidP="00742B2F">
      <w:pPr>
        <w:spacing w:after="120"/>
        <w:jc w:val="both"/>
        <w:rPr>
          <w:rFonts w:ascii="Calibri Light" w:hAnsi="Calibri Light" w:cs="Calibri Light"/>
          <w:sz w:val="18"/>
          <w:szCs w:val="18"/>
        </w:rPr>
      </w:pPr>
    </w:p>
    <w:p w14:paraId="5EB6734A" w14:textId="77777777" w:rsidR="00742B2F" w:rsidRDefault="00742B2F" w:rsidP="00742B2F">
      <w:r w:rsidRPr="00B52745">
        <w:rPr>
          <w:rFonts w:ascii="Calibri Light" w:hAnsi="Calibri Light" w:cs="Calibri Light"/>
          <w:noProof/>
          <w:sz w:val="18"/>
          <w:szCs w:val="18"/>
        </w:rPr>
        <w:drawing>
          <wp:anchor distT="0" distB="0" distL="114300" distR="114300" simplePos="0" relativeHeight="251662345" behindDoc="0" locked="0" layoutInCell="1" allowOverlap="1" wp14:anchorId="1509608B" wp14:editId="23C980DA">
            <wp:simplePos x="0" y="0"/>
            <wp:positionH relativeFrom="margin">
              <wp:posOffset>27940</wp:posOffset>
            </wp:positionH>
            <wp:positionV relativeFrom="paragraph">
              <wp:posOffset>223851</wp:posOffset>
            </wp:positionV>
            <wp:extent cx="220980" cy="284480"/>
            <wp:effectExtent l="0" t="0" r="7620" b="1270"/>
            <wp:wrapNone/>
            <wp:docPr id="409217549" name="Image 409217549" descr="Une image contenant Graphique, noi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362379" name="Image 1530362379" descr="Une image contenant Graphique, noir&#10;&#10;Description générée automatiqueme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0980" cy="284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71D279" w14:textId="77777777" w:rsidR="00742B2F" w:rsidRPr="00B52745" w:rsidRDefault="00742B2F" w:rsidP="00742B2F">
      <w:pPr>
        <w:spacing w:after="0"/>
        <w:ind w:left="567"/>
        <w:rPr>
          <w:rFonts w:ascii="Calibri Light" w:hAnsi="Calibri Light" w:cs="Calibri Light"/>
          <w:b/>
          <w:bCs/>
          <w:color w:val="103643"/>
          <w:sz w:val="18"/>
          <w:szCs w:val="18"/>
        </w:rPr>
      </w:pPr>
      <w:r w:rsidRPr="00B52745">
        <w:rPr>
          <w:rFonts w:ascii="Calibri Light" w:hAnsi="Calibri Light" w:cs="Calibri Light"/>
          <w:b/>
          <w:bCs/>
          <w:color w:val="103643"/>
          <w:sz w:val="18"/>
          <w:szCs w:val="18"/>
        </w:rPr>
        <w:t xml:space="preserve">Concrètement ? </w:t>
      </w:r>
      <w:r>
        <w:rPr>
          <w:rFonts w:ascii="Calibri Light" w:hAnsi="Calibri Light" w:cs="Calibri Light"/>
          <w:b/>
          <w:bCs/>
          <w:color w:val="103643"/>
          <w:sz w:val="18"/>
          <w:szCs w:val="18"/>
        </w:rPr>
        <w:t>Quelles sont les actions minimales à entreprendre ?</w:t>
      </w:r>
    </w:p>
    <w:p w14:paraId="61A437B5" w14:textId="77777777" w:rsidR="00742B2F" w:rsidRDefault="00742B2F" w:rsidP="00742B2F">
      <w:pPr>
        <w:spacing w:after="100"/>
        <w:jc w:val="both"/>
        <w:rPr>
          <w:rFonts w:ascii="Calibri Light" w:hAnsi="Calibri Light" w:cs="Calibri Light"/>
          <w:sz w:val="18"/>
          <w:szCs w:val="18"/>
        </w:rPr>
      </w:pPr>
    </w:p>
    <w:p w14:paraId="73FA0D17" w14:textId="77777777" w:rsidR="00742B2F" w:rsidRDefault="00742B2F" w:rsidP="00742B2F">
      <w:pPr>
        <w:pStyle w:val="ListParagraph"/>
        <w:numPr>
          <w:ilvl w:val="0"/>
          <w:numId w:val="16"/>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I</w:t>
      </w:r>
      <w:r w:rsidRPr="00EB489A">
        <w:rPr>
          <w:rFonts w:ascii="Calibri Light" w:hAnsi="Calibri Light" w:cs="Calibri Light"/>
          <w:sz w:val="18"/>
          <w:szCs w:val="18"/>
        </w:rPr>
        <w:t>nformer les habitants de la commune de l'obligation de constituer des réserves d'urgence</w:t>
      </w:r>
      <w:r>
        <w:rPr>
          <w:rFonts w:ascii="Calibri Light" w:hAnsi="Calibri Light" w:cs="Calibri Light"/>
          <w:sz w:val="18"/>
          <w:szCs w:val="18"/>
        </w:rPr>
        <w:t xml:space="preserve"> en les informant des minimums requis (voir tout-ménage « type » proposé en annexe) ;</w:t>
      </w:r>
    </w:p>
    <w:p w14:paraId="5AD5329A" w14:textId="77777777" w:rsidR="00742B2F" w:rsidRDefault="00742B2F" w:rsidP="00742B2F">
      <w:pPr>
        <w:pStyle w:val="ListParagraph"/>
        <w:numPr>
          <w:ilvl w:val="0"/>
          <w:numId w:val="16"/>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Prendre contact avec les distributeurs sis sur la commune ou à proximité et se coordonner avec eux en fixant par exemple différents degrés de préparation selon la situation (indicateurs reconnaissables par les deux parties) ;</w:t>
      </w:r>
    </w:p>
    <w:p w14:paraId="4003128A" w14:textId="77777777" w:rsidR="00742B2F" w:rsidRDefault="00742B2F" w:rsidP="00742B2F">
      <w:pPr>
        <w:pStyle w:val="ListParagraph"/>
        <w:numPr>
          <w:ilvl w:val="0"/>
          <w:numId w:val="16"/>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Imaginer un centre de distribution d’urgence pour les personnes n’ayant pas pu prendre de mesures anticipées ;</w:t>
      </w:r>
    </w:p>
    <w:p w14:paraId="6963D546" w14:textId="77777777" w:rsidR="00D4564F" w:rsidRDefault="00D4564F" w:rsidP="00D4564F">
      <w:pPr>
        <w:spacing w:after="80"/>
        <w:jc w:val="both"/>
        <w:rPr>
          <w:rFonts w:ascii="Calibri Light" w:hAnsi="Calibri Light" w:cs="Calibri Light"/>
          <w:sz w:val="18"/>
          <w:szCs w:val="18"/>
        </w:rPr>
      </w:pPr>
    </w:p>
    <w:p w14:paraId="061F4379" w14:textId="77777777" w:rsidR="00D4564F" w:rsidRPr="00D4564F" w:rsidRDefault="00D4564F" w:rsidP="00D4564F">
      <w:pPr>
        <w:spacing w:after="80"/>
        <w:jc w:val="both"/>
        <w:rPr>
          <w:rFonts w:ascii="Calibri Light" w:hAnsi="Calibri Light" w:cs="Calibri Light"/>
          <w:sz w:val="18"/>
          <w:szCs w:val="18"/>
        </w:rPr>
      </w:pPr>
    </w:p>
    <w:p w14:paraId="50EB14BE" w14:textId="77777777" w:rsidR="00742B2F" w:rsidRDefault="00742B2F" w:rsidP="00742B2F">
      <w:pPr>
        <w:pStyle w:val="ListParagraph"/>
        <w:numPr>
          <w:ilvl w:val="0"/>
          <w:numId w:val="16"/>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lastRenderedPageBreak/>
        <w:t>Intégrer cet aspect de distribution au point de rencontre d’urgence (distribution sur place ou renvoi au bon endroit) ;</w:t>
      </w:r>
    </w:p>
    <w:p w14:paraId="6587AA58" w14:textId="77777777" w:rsidR="00742B2F" w:rsidRPr="00E419F1" w:rsidRDefault="00742B2F" w:rsidP="00742B2F">
      <w:pPr>
        <w:pStyle w:val="ListParagraph"/>
        <w:numPr>
          <w:ilvl w:val="0"/>
          <w:numId w:val="16"/>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Prévoir des mesures de sécurité adéquates pour les lieux de stockage, respectivement de distribution (la tension peut très vite monter lorsque l’on touche à des aspects liés à la survie).</w:t>
      </w:r>
    </w:p>
    <w:p w14:paraId="4E2829CE" w14:textId="77777777" w:rsidR="00742B2F" w:rsidRPr="00742B2F" w:rsidRDefault="00742B2F" w:rsidP="00742B2F">
      <w:pPr>
        <w:spacing w:after="80"/>
        <w:jc w:val="both"/>
        <w:rPr>
          <w:rFonts w:ascii="Calibri Light" w:hAnsi="Calibri Light" w:cs="Calibri Light"/>
          <w:sz w:val="18"/>
          <w:szCs w:val="18"/>
        </w:rPr>
      </w:pPr>
    </w:p>
    <w:p w14:paraId="674D8303" w14:textId="0C0931D7" w:rsidR="003841A2" w:rsidRDefault="0046792B" w:rsidP="00742B2F">
      <w:pPr>
        <w:rPr>
          <w:rFonts w:ascii="Calibri Light" w:hAnsi="Calibri Light" w:cs="Calibri Light"/>
          <w:sz w:val="18"/>
          <w:szCs w:val="18"/>
        </w:rPr>
      </w:pPr>
      <w:r>
        <w:rPr>
          <w:rFonts w:ascii="Calibri Light" w:hAnsi="Calibri Light" w:cs="Calibri Light"/>
          <w:noProof/>
          <w:sz w:val="18"/>
          <w:szCs w:val="18"/>
        </w:rPr>
        <mc:AlternateContent>
          <mc:Choice Requires="wpg">
            <w:drawing>
              <wp:anchor distT="0" distB="0" distL="114300" distR="114300" simplePos="0" relativeHeight="251658249" behindDoc="0" locked="0" layoutInCell="1" allowOverlap="1" wp14:anchorId="19A9C9F2" wp14:editId="34936F36">
                <wp:simplePos x="0" y="0"/>
                <wp:positionH relativeFrom="column">
                  <wp:posOffset>-35403</wp:posOffset>
                </wp:positionH>
                <wp:positionV relativeFrom="paragraph">
                  <wp:posOffset>99060</wp:posOffset>
                </wp:positionV>
                <wp:extent cx="370840" cy="375315"/>
                <wp:effectExtent l="0" t="0" r="10160" b="24765"/>
                <wp:wrapNone/>
                <wp:docPr id="434318891" name="Groupe 434318891"/>
                <wp:cNvGraphicFramePr/>
                <a:graphic xmlns:a="http://schemas.openxmlformats.org/drawingml/2006/main">
                  <a:graphicData uri="http://schemas.microsoft.com/office/word/2010/wordprocessingGroup">
                    <wpg:wgp>
                      <wpg:cNvGrpSpPr/>
                      <wpg:grpSpPr>
                        <a:xfrm>
                          <a:off x="0" y="0"/>
                          <a:ext cx="370840" cy="375315"/>
                          <a:chOff x="0" y="207034"/>
                          <a:chExt cx="371457" cy="375549"/>
                        </a:xfrm>
                      </wpg:grpSpPr>
                      <wps:wsp>
                        <wps:cNvPr id="434318892" name="Rectangle 1"/>
                        <wps:cNvSpPr/>
                        <wps:spPr>
                          <a:xfrm>
                            <a:off x="0" y="276046"/>
                            <a:ext cx="369278" cy="3065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4318893" name="Image 434318893"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5857" y="207034"/>
                            <a:ext cx="355600" cy="337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0471324D" id="Groupe 434318891" o:spid="_x0000_s1026" style="position:absolute;margin-left:-2.8pt;margin-top:7.8pt;width:29.2pt;height:29.55pt;z-index:251658249;mso-width-relative:margin;mso-height-relative:margin" coordorigin=",2070" coordsize="3714,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">
                <v:rect id="Rectangle 1" o:spid="_x0000_s1027" style="position:absolute;top:2760;width:3692;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" fillcolor="white [3212]" strokecolor="white [3212]" strokeweight="1pt"/>
                <v:shape id="Image 434318893" o:spid="_x0000_s1028" type="#_x0000_t75" alt="Une image contenant Graphique, Police, symbole, capture d’écran&#10;&#10;Description générée automatiquement" style="position:absolute;left:158;top:2070;width:3556;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">
                  <v:imagedata r:id="rId20" o:title="Une image contenant Graphique, Police, symbole, capture d’écran&#10;&#10;Description générée automatiquement"/>
                </v:shape>
              </v:group>
            </w:pict>
          </mc:Fallback>
        </mc:AlternateContent>
      </w:r>
    </w:p>
    <w:p w14:paraId="7DD1113F" w14:textId="7459184A" w:rsidR="003841A2" w:rsidRDefault="00EB1FAF"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 </w:t>
      </w:r>
      <w:r w:rsidR="00711352">
        <w:rPr>
          <w:rFonts w:asciiTheme="majorHAnsi" w:eastAsiaTheme="majorEastAsia" w:hAnsiTheme="majorHAnsi" w:cstheme="majorHAnsi"/>
          <w:b/>
          <w:bCs/>
          <w:color w:val="A01A1A"/>
          <w:sz w:val="18"/>
          <w:szCs w:val="18"/>
        </w:rPr>
        <w:t xml:space="preserve">   </w:t>
      </w:r>
      <w:r w:rsidR="00A01F39" w:rsidRPr="00A01F39">
        <w:rPr>
          <w:rFonts w:asciiTheme="majorHAnsi" w:eastAsiaTheme="majorEastAsia" w:hAnsiTheme="majorHAnsi" w:cstheme="majorHAnsi"/>
          <w:b/>
          <w:bCs/>
          <w:color w:val="A01A1A"/>
          <w:sz w:val="18"/>
          <w:szCs w:val="18"/>
        </w:rPr>
        <w:t>Notes libres : Ma stratégie envisagée / mes points d’attention et de préparation</w:t>
      </w:r>
      <w:r w:rsidR="0069555C">
        <w:rPr>
          <w:rFonts w:asciiTheme="majorHAnsi" w:eastAsiaTheme="majorEastAsia" w:hAnsiTheme="majorHAnsi" w:cstheme="majorHAnsi"/>
          <w:b/>
          <w:bCs/>
          <w:color w:val="A01A1A"/>
          <w:sz w:val="18"/>
          <w:szCs w:val="18"/>
        </w:rPr>
        <w:t> :</w:t>
      </w:r>
    </w:p>
    <w:p w14:paraId="3DF9C71A" w14:textId="6812B6EE" w:rsidR="00627383" w:rsidRDefault="0069555C"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r w:rsidRPr="006F21D8">
        <w:rPr>
          <w:rFonts w:asciiTheme="majorHAnsi" w:eastAsiaTheme="majorEastAsia" w:hAnsiTheme="majorHAnsi" w:cstheme="majorHAnsi"/>
          <w:color w:val="A01A1A"/>
          <w:sz w:val="18"/>
          <w:szCs w:val="18"/>
        </w:rPr>
        <w:t>….</w:t>
      </w:r>
    </w:p>
    <w:p w14:paraId="78E683DA" w14:textId="77777777" w:rsidR="00862A3A" w:rsidRDefault="00862A3A"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F7EAB88" w14:textId="77777777" w:rsidR="00A57D68" w:rsidRDefault="00A57D68"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F12CA59" w14:textId="77777777" w:rsidR="00A57D68" w:rsidRDefault="00A57D68"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F352F34" w14:textId="77777777" w:rsidR="00A57D68" w:rsidRDefault="00A57D68"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BEB67AB" w14:textId="77777777" w:rsidR="00862A3A" w:rsidRDefault="00862A3A"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90CDC13" w14:textId="77777777" w:rsidR="00862A3A" w:rsidRPr="009F71CC" w:rsidRDefault="00862A3A"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4D17AF5" w14:textId="54A7B429" w:rsidR="00F02906" w:rsidRDefault="00F02906"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p>
    <w:p w14:paraId="40ED7E0A" w14:textId="77777777" w:rsidR="00F02906" w:rsidRPr="00A01F39" w:rsidRDefault="00F02906"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p>
    <w:p w14:paraId="20DE95C3" w14:textId="77777777" w:rsidR="00B73576" w:rsidRDefault="00B73576" w:rsidP="00B73576">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0FFBE46" w14:textId="0AA42C61" w:rsidR="00617785" w:rsidRPr="00F571A7" w:rsidRDefault="00617785" w:rsidP="00617785">
      <w:pPr>
        <w:pStyle w:val="Heading1"/>
        <w:rPr>
          <w:rFonts w:ascii="Roboto" w:hAnsi="Roboto"/>
        </w:rPr>
      </w:pPr>
      <w:r>
        <w:t xml:space="preserve">INFORMATIONS GÉNÉRALES / PARTENAIRES </w:t>
      </w:r>
    </w:p>
    <w:p w14:paraId="74D9AF7A" w14:textId="4FD33F0B" w:rsidR="00617785" w:rsidRPr="00B52745" w:rsidRDefault="00617785" w:rsidP="00617785">
      <w:pPr>
        <w:spacing w:after="100"/>
        <w:jc w:val="both"/>
        <w:rPr>
          <w:rFonts w:ascii="Calibri Light" w:hAnsi="Calibri Light" w:cs="Calibri Light"/>
          <w:sz w:val="18"/>
          <w:szCs w:val="18"/>
        </w:rPr>
      </w:pPr>
      <w:r>
        <w:rPr>
          <w:rFonts w:ascii="Calibri Light" w:hAnsi="Calibri Light" w:cs="Calibri Light"/>
          <w:sz w:val="18"/>
          <w:szCs w:val="18"/>
        </w:rPr>
        <w:t>Y a-t-il des partenaires externes dont vous êtes dépendants pour assurer cette activité pendant une panne de réseau, respectivement une crise énergétique ? Si oui, spécifier lesquels, se renseigner si leurs services peuvent être garantis et, le cas échéant, réfléchir à une stratégie de remplacement.</w:t>
      </w:r>
    </w:p>
    <w:p w14:paraId="173B8366" w14:textId="7B09E3C7" w:rsidR="009877A9" w:rsidRPr="00B52745" w:rsidRDefault="009877A9" w:rsidP="00617785">
      <w:pPr>
        <w:spacing w:after="100"/>
        <w:jc w:val="both"/>
        <w:rPr>
          <w:rFonts w:ascii="Calibri Light" w:hAnsi="Calibri Light" w:cs="Calibri Light"/>
          <w:sz w:val="18"/>
          <w:szCs w:val="18"/>
        </w:rPr>
      </w:pPr>
      <w:r>
        <w:rPr>
          <w:noProof/>
        </w:rPr>
        <mc:AlternateContent>
          <mc:Choice Requires="wpg">
            <w:drawing>
              <wp:anchor distT="0" distB="0" distL="114300" distR="114300" simplePos="0" relativeHeight="251658246" behindDoc="0" locked="0" layoutInCell="1" allowOverlap="1" wp14:anchorId="457450D7" wp14:editId="0D7D2F2B">
                <wp:simplePos x="0" y="0"/>
                <wp:positionH relativeFrom="column">
                  <wp:posOffset>-2540</wp:posOffset>
                </wp:positionH>
                <wp:positionV relativeFrom="paragraph">
                  <wp:posOffset>102882</wp:posOffset>
                </wp:positionV>
                <wp:extent cx="5658928" cy="284480"/>
                <wp:effectExtent l="0" t="0" r="0" b="1270"/>
                <wp:wrapNone/>
                <wp:docPr id="686089146" name="Groupe 686089146"/>
                <wp:cNvGraphicFramePr/>
                <a:graphic xmlns:a="http://schemas.openxmlformats.org/drawingml/2006/main">
                  <a:graphicData uri="http://schemas.microsoft.com/office/word/2010/wordprocessingGroup">
                    <wpg:wgp>
                      <wpg:cNvGrpSpPr/>
                      <wpg:grpSpPr>
                        <a:xfrm>
                          <a:off x="0" y="0"/>
                          <a:ext cx="5658928" cy="284480"/>
                          <a:chOff x="0" y="0"/>
                          <a:chExt cx="5658928" cy="284480"/>
                        </a:xfrm>
                      </wpg:grpSpPr>
                      <pic:pic xmlns:pic="http://schemas.openxmlformats.org/drawingml/2006/picture">
                        <pic:nvPicPr>
                          <pic:cNvPr id="686089147" name="Image 686089147" descr="Une image contenant Graphique, noir&#10;&#10;Description générée automatiquement"/>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0980" cy="284480"/>
                          </a:xfrm>
                          <a:prstGeom prst="rect">
                            <a:avLst/>
                          </a:prstGeom>
                          <a:noFill/>
                          <a:ln>
                            <a:noFill/>
                          </a:ln>
                        </pic:spPr>
                      </pic:pic>
                      <wps:wsp>
                        <wps:cNvPr id="686089148" name="Zone de texte 2"/>
                        <wps:cNvSpPr txBox="1">
                          <a:spLocks noChangeArrowheads="1"/>
                        </wps:cNvSpPr>
                        <wps:spPr bwMode="auto">
                          <a:xfrm>
                            <a:off x="198368" y="17252"/>
                            <a:ext cx="5460560" cy="228600"/>
                          </a:xfrm>
                          <a:prstGeom prst="rect">
                            <a:avLst/>
                          </a:prstGeom>
                          <a:solidFill>
                            <a:srgbClr val="FFFFFF"/>
                          </a:solidFill>
                          <a:ln w="9525">
                            <a:noFill/>
                            <a:miter lim="800000"/>
                            <a:headEnd/>
                            <a:tailEnd/>
                          </a:ln>
                        </wps:spPr>
                        <wps:txbx>
                          <w:txbxContent>
                            <w:p w14:paraId="2BB33283" w14:textId="77777777" w:rsidR="009877A9" w:rsidRDefault="009877A9" w:rsidP="009877A9">
                              <w:pPr>
                                <w:spacing w:after="240"/>
                                <w:jc w:val="both"/>
                                <w:rPr>
                                  <w:rFonts w:ascii="Calibri Light" w:hAnsi="Calibri Light" w:cs="Calibri Light"/>
                                  <w:b/>
                                  <w:bCs/>
                                  <w:color w:val="103643"/>
                                  <w:sz w:val="18"/>
                                  <w:szCs w:val="18"/>
                                </w:rPr>
                              </w:pPr>
                              <w:r>
                                <w:rPr>
                                  <w:rFonts w:ascii="Calibri Light" w:hAnsi="Calibri Light" w:cs="Calibri Light"/>
                                  <w:b/>
                                  <w:bCs/>
                                  <w:color w:val="103643"/>
                                  <w:sz w:val="18"/>
                                  <w:szCs w:val="18"/>
                                </w:rPr>
                                <w:t>Identifier tous les chaînons nécessaires au bon fonctionnement de cette activité et s’assurer de leur solidité !</w:t>
                              </w:r>
                            </w:p>
                            <w:p w14:paraId="0846C183" w14:textId="77777777" w:rsidR="009877A9" w:rsidRDefault="009877A9" w:rsidP="009877A9">
                              <w:pPr>
                                <w:jc w:val="both"/>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57450D7" id="Groupe 686089146" o:spid="_x0000_s1032" style="position:absolute;left:0;text-align:left;margin-left:-.2pt;margin-top:8.1pt;width:445.6pt;height:22.4pt;z-index:251658246;mso-width-relative:margin" coordsize="56589,2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">
                <v:shape id="Image 686089147" o:spid="_x0000_s1033" type="#_x0000_t75" alt="Une image contenant Graphique, noir&#10;&#10;Description générée automatiquement" style="position:absolute;width:2209;height:2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">
                  <v:imagedata r:id="rId21" o:title="Une image contenant Graphique, noir&#10;&#10;Description générée automatiquement"/>
                </v:shape>
                <v:shape id="Zone de texte 2" o:spid="_x0000_s1034" type="#_x0000_t202" style="position:absolute;left:1983;top:172;width:5460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" stroked="f">
                  <v:textbox>
                    <w:txbxContent>
                      <w:p w14:paraId="2BB33283" w14:textId="77777777" w:rsidR="009877A9" w:rsidRDefault="009877A9" w:rsidP="009877A9">
                        <w:pPr>
                          <w:spacing w:after="240"/>
                          <w:jc w:val="both"/>
                          <w:rPr>
                            <w:rFonts w:ascii="Calibri Light" w:hAnsi="Calibri Light" w:cs="Calibri Light"/>
                            <w:b/>
                            <w:bCs/>
                            <w:color w:val="103643"/>
                            <w:sz w:val="18"/>
                            <w:szCs w:val="18"/>
                          </w:rPr>
                        </w:pPr>
                        <w:r>
                          <w:rPr>
                            <w:rFonts w:ascii="Calibri Light" w:hAnsi="Calibri Light" w:cs="Calibri Light"/>
                            <w:b/>
                            <w:bCs/>
                            <w:color w:val="103643"/>
                            <w:sz w:val="18"/>
                            <w:szCs w:val="18"/>
                          </w:rPr>
                          <w:t>Identifier tous les chaînons nécessaires au bon fonctionnement de cette activité et s’assurer de leur solidité !</w:t>
                        </w:r>
                      </w:p>
                      <w:p w14:paraId="0846C183" w14:textId="77777777" w:rsidR="009877A9" w:rsidRDefault="009877A9" w:rsidP="009877A9">
                        <w:pPr>
                          <w:jc w:val="both"/>
                        </w:pPr>
                      </w:p>
                    </w:txbxContent>
                  </v:textbox>
                </v:shape>
              </v:group>
            </w:pict>
          </mc:Fallback>
        </mc:AlternateContent>
      </w:r>
    </w:p>
    <w:p w14:paraId="2E2AC95D" w14:textId="0ECE6569" w:rsidR="00493DDA" w:rsidRPr="0061716A" w:rsidRDefault="00493DDA" w:rsidP="0061716A">
      <w:pPr>
        <w:spacing w:after="100"/>
        <w:jc w:val="both"/>
        <w:rPr>
          <w:rFonts w:ascii="Calibri Light" w:hAnsi="Calibri Light" w:cs="Calibri Light"/>
          <w:sz w:val="18"/>
          <w:szCs w:val="18"/>
        </w:rPr>
      </w:pPr>
    </w:p>
    <w:p w14:paraId="3A7BBED1" w14:textId="1F152305" w:rsidR="00493DDA" w:rsidRDefault="00F15DD6" w:rsidP="00493DDA">
      <w:pPr>
        <w:spacing w:after="100"/>
        <w:jc w:val="both"/>
        <w:rPr>
          <w:rFonts w:ascii="Calibri Light" w:hAnsi="Calibri Light" w:cs="Calibri Light"/>
          <w:sz w:val="18"/>
          <w:szCs w:val="18"/>
        </w:rPr>
      </w:pPr>
      <w:r>
        <w:rPr>
          <w:rFonts w:ascii="Calibri Light" w:hAnsi="Calibri Light" w:cs="Calibri Light"/>
          <w:noProof/>
          <w:sz w:val="18"/>
          <w:szCs w:val="18"/>
        </w:rPr>
        <mc:AlternateContent>
          <mc:Choice Requires="wpg">
            <w:drawing>
              <wp:anchor distT="0" distB="0" distL="114300" distR="114300" simplePos="0" relativeHeight="251658248" behindDoc="0" locked="0" layoutInCell="1" allowOverlap="1" wp14:anchorId="5885177A" wp14:editId="35BD6C14">
                <wp:simplePos x="0" y="0"/>
                <wp:positionH relativeFrom="column">
                  <wp:posOffset>-53634</wp:posOffset>
                </wp:positionH>
                <wp:positionV relativeFrom="paragraph">
                  <wp:posOffset>70096</wp:posOffset>
                </wp:positionV>
                <wp:extent cx="370840" cy="375315"/>
                <wp:effectExtent l="0" t="0" r="10160" b="24765"/>
                <wp:wrapNone/>
                <wp:docPr id="434318888" name="Groupe 434318888"/>
                <wp:cNvGraphicFramePr/>
                <a:graphic xmlns:a="http://schemas.openxmlformats.org/drawingml/2006/main">
                  <a:graphicData uri="http://schemas.microsoft.com/office/word/2010/wordprocessingGroup">
                    <wpg:wgp>
                      <wpg:cNvGrpSpPr/>
                      <wpg:grpSpPr>
                        <a:xfrm>
                          <a:off x="0" y="0"/>
                          <a:ext cx="370840" cy="375315"/>
                          <a:chOff x="0" y="207034"/>
                          <a:chExt cx="371457" cy="375549"/>
                        </a:xfrm>
                      </wpg:grpSpPr>
                      <wps:wsp>
                        <wps:cNvPr id="434318889" name="Rectangle 1"/>
                        <wps:cNvSpPr/>
                        <wps:spPr>
                          <a:xfrm>
                            <a:off x="0" y="276046"/>
                            <a:ext cx="369278" cy="3065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4318890" name="Image 434318890"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5857" y="207034"/>
                            <a:ext cx="355600" cy="337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5255F2F5" id="Groupe 434318888" o:spid="_x0000_s1026" style="position:absolute;margin-left:-4.2pt;margin-top:5.5pt;width:29.2pt;height:29.55pt;z-index:251658248;mso-width-relative:margin;mso-height-relative:margin" coordorigin=",2070" coordsize="3714,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">
                <v:rect id="Rectangle 1" o:spid="_x0000_s1027" style="position:absolute;top:2760;width:3692;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" fillcolor="white [3212]" strokecolor="white [3212]" strokeweight="1pt"/>
                <v:shape id="Image 434318890" o:spid="_x0000_s1028" type="#_x0000_t75" alt="Une image contenant Graphique, Police, symbole, capture d’écran&#10;&#10;Description générée automatiquement" style="position:absolute;left:158;top:2070;width:3556;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">
                  <v:imagedata r:id="rId20" o:title="Une image contenant Graphique, Police, symbole, capture d’écran&#10;&#10;Description générée automatiquement"/>
                </v:shape>
              </v:group>
            </w:pict>
          </mc:Fallback>
        </mc:AlternateContent>
      </w:r>
    </w:p>
    <w:p w14:paraId="38541D16" w14:textId="6F2DFEBF" w:rsidR="00493DDA" w:rsidRDefault="00493DDA" w:rsidP="00493DDA">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 </w:t>
      </w:r>
      <w:r w:rsidR="00F15DD6">
        <w:rPr>
          <w:rFonts w:asciiTheme="majorHAnsi" w:eastAsiaTheme="majorEastAsia" w:hAnsiTheme="majorHAnsi" w:cstheme="majorHAnsi"/>
          <w:b/>
          <w:bCs/>
          <w:color w:val="A01A1A"/>
          <w:sz w:val="18"/>
          <w:szCs w:val="18"/>
        </w:rPr>
        <w:t xml:space="preserve"> </w:t>
      </w:r>
      <w:r>
        <w:rPr>
          <w:rFonts w:asciiTheme="majorHAnsi" w:eastAsiaTheme="majorEastAsia" w:hAnsiTheme="majorHAnsi" w:cstheme="majorHAnsi"/>
          <w:b/>
          <w:bCs/>
          <w:color w:val="A01A1A"/>
          <w:sz w:val="18"/>
          <w:szCs w:val="18"/>
        </w:rPr>
        <w:t>Mes partenaires externes identifiés et mes éventuelles stratégies de remplacement :</w:t>
      </w:r>
    </w:p>
    <w:p w14:paraId="486E07EE" w14:textId="4D06DF3C" w:rsidR="00AC214D" w:rsidRDefault="00493DDA"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r w:rsidRPr="006F21D8">
        <w:rPr>
          <w:rFonts w:asciiTheme="majorHAnsi" w:eastAsiaTheme="majorEastAsia" w:hAnsiTheme="majorHAnsi" w:cstheme="majorHAnsi"/>
          <w:color w:val="A01A1A"/>
          <w:sz w:val="18"/>
          <w:szCs w:val="18"/>
        </w:rPr>
        <w:t>….</w:t>
      </w:r>
    </w:p>
    <w:p w14:paraId="2CCC4E43" w14:textId="77777777" w:rsidR="000B24B7" w:rsidRDefault="000B24B7"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7017435"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12A3B35"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665E625"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98500F1"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FD65121"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0308825"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3E4543E"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3D81AEF" w14:textId="77777777" w:rsidR="00B55831" w:rsidRDefault="00B55831"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D911B5C" w14:textId="77777777" w:rsidR="00EF1A74" w:rsidRDefault="00EF1A74"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48E16F9" w14:textId="77777777" w:rsidR="00B55831" w:rsidRPr="00EF1A74" w:rsidRDefault="00B55831" w:rsidP="00B55831">
      <w:pPr>
        <w:rPr>
          <w:rFonts w:asciiTheme="majorHAnsi" w:eastAsiaTheme="majorEastAsia" w:hAnsiTheme="majorHAnsi" w:cstheme="majorBidi"/>
          <w:b/>
          <w:bCs/>
          <w:caps/>
          <w:color w:val="FFFFFF" w:themeColor="background1"/>
          <w:kern w:val="16"/>
          <w:sz w:val="2"/>
          <w:szCs w:val="4"/>
        </w:rPr>
      </w:pPr>
      <w:r w:rsidRPr="00EF1A74">
        <w:rPr>
          <w:bCs/>
          <w:sz w:val="2"/>
          <w:szCs w:val="2"/>
        </w:rPr>
        <w:br w:type="page"/>
      </w:r>
    </w:p>
    <w:p w14:paraId="2A9BB3EA" w14:textId="454FD474" w:rsidR="002614B6" w:rsidRPr="00EF21C4" w:rsidRDefault="00A66453" w:rsidP="00EF21C4">
      <w:pPr>
        <w:pStyle w:val="Heading1"/>
      </w:pPr>
      <w:r>
        <w:rPr>
          <w:noProof/>
        </w:rPr>
        <w:lastRenderedPageBreak/>
        <mc:AlternateContent>
          <mc:Choice Requires="wpg">
            <w:drawing>
              <wp:anchor distT="0" distB="0" distL="114300" distR="114300" simplePos="0" relativeHeight="251657217" behindDoc="0" locked="0" layoutInCell="1" allowOverlap="1" wp14:anchorId="61B83025" wp14:editId="7F8D3C8C">
                <wp:simplePos x="0" y="0"/>
                <wp:positionH relativeFrom="column">
                  <wp:posOffset>-622886</wp:posOffset>
                </wp:positionH>
                <wp:positionV relativeFrom="paragraph">
                  <wp:posOffset>552480</wp:posOffset>
                </wp:positionV>
                <wp:extent cx="6539914" cy="6830170"/>
                <wp:effectExtent l="0" t="0" r="13335" b="27940"/>
                <wp:wrapNone/>
                <wp:docPr id="1294203408" name="Group 1294203408"/>
                <wp:cNvGraphicFramePr/>
                <a:graphic xmlns:a="http://schemas.openxmlformats.org/drawingml/2006/main">
                  <a:graphicData uri="http://schemas.microsoft.com/office/word/2010/wordprocessingGroup">
                    <wpg:wgp>
                      <wpg:cNvGrpSpPr/>
                      <wpg:grpSpPr>
                        <a:xfrm>
                          <a:off x="0" y="0"/>
                          <a:ext cx="6539914" cy="6830170"/>
                          <a:chOff x="0" y="0"/>
                          <a:chExt cx="6539914" cy="6969282"/>
                        </a:xfrm>
                      </wpg:grpSpPr>
                      <wps:wsp>
                        <wps:cNvPr id="469001769" name="Forme automatique 2"/>
                        <wps:cNvSpPr>
                          <a:spLocks noChangeArrowheads="1"/>
                        </wps:cNvSpPr>
                        <wps:spPr bwMode="auto">
                          <a:xfrm rot="5400000">
                            <a:off x="226447" y="655816"/>
                            <a:ext cx="6778583" cy="5848350"/>
                          </a:xfrm>
                          <a:prstGeom prst="roundRect">
                            <a:avLst>
                              <a:gd name="adj" fmla="val 3600"/>
                            </a:avLst>
                          </a:prstGeom>
                          <a:noFill/>
                          <a:ln>
                            <a:solidFill>
                              <a:srgbClr val="A01A1A"/>
                            </a:solidFill>
                          </a:ln>
                        </wps:spPr>
                        <wps:txbx>
                          <w:txbxContent>
                            <w:p w14:paraId="01A4AE0F" w14:textId="77777777" w:rsidR="00D4564F" w:rsidRPr="00B52745" w:rsidRDefault="00D4564F" w:rsidP="00D4564F">
                              <w:pPr>
                                <w:spacing w:before="240" w:after="100"/>
                                <w:ind w:left="142" w:right="85"/>
                                <w:jc w:val="center"/>
                                <w:rPr>
                                  <w:rFonts w:asciiTheme="majorHAnsi" w:eastAsiaTheme="majorEastAsia" w:hAnsiTheme="majorHAnsi" w:cstheme="majorHAnsi"/>
                                  <w:b/>
                                  <w:bCs/>
                                  <w:color w:val="A01A1A"/>
                                  <w:sz w:val="18"/>
                                  <w:szCs w:val="18"/>
                                </w:rPr>
                              </w:pPr>
                              <w:r w:rsidRPr="007C2696">
                                <w:rPr>
                                  <w:rFonts w:asciiTheme="majorHAnsi" w:eastAsiaTheme="majorEastAsia" w:hAnsiTheme="majorHAnsi" w:cstheme="majorHAnsi"/>
                                  <w:b/>
                                  <w:bCs/>
                                  <w:color w:val="A01A1A"/>
                                  <w:sz w:val="18"/>
                                  <w:szCs w:val="18"/>
                                </w:rPr>
                                <w:t xml:space="preserve">MANAGEMENT EN CAS DE CRISE – </w:t>
                              </w:r>
                              <w:r w:rsidRPr="00190634">
                                <w:rPr>
                                  <w:rFonts w:asciiTheme="majorHAnsi" w:eastAsiaTheme="majorEastAsia" w:hAnsiTheme="majorHAnsi" w:cstheme="majorHAnsi"/>
                                  <w:b/>
                                  <w:bCs/>
                                  <w:color w:val="A01A1A"/>
                                  <w:sz w:val="18"/>
                                  <w:szCs w:val="18"/>
                                </w:rPr>
                                <w:t xml:space="preserve">APPROVISIONNEMENT ALIMENTAIRE D'URGENCE </w:t>
                              </w:r>
                              <w:r>
                                <w:rPr>
                                  <w:rFonts w:asciiTheme="majorHAnsi" w:eastAsiaTheme="majorEastAsia" w:hAnsiTheme="majorHAnsi" w:cstheme="majorHAnsi"/>
                                  <w:b/>
                                  <w:bCs/>
                                  <w:color w:val="A01A1A"/>
                                  <w:sz w:val="18"/>
                                  <w:szCs w:val="18"/>
                                </w:rPr>
                                <w:t xml:space="preserve">- </w:t>
                              </w:r>
                              <w:r w:rsidRPr="00190634">
                                <w:rPr>
                                  <w:rFonts w:asciiTheme="majorHAnsi" w:eastAsiaTheme="majorEastAsia" w:hAnsiTheme="majorHAnsi" w:cstheme="majorHAnsi"/>
                                  <w:b/>
                                  <w:bCs/>
                                  <w:caps/>
                                  <w:color w:val="A01A1A"/>
                                  <w:sz w:val="18"/>
                                  <w:szCs w:val="18"/>
                                </w:rPr>
                                <w:t>RÉSERVE ALIMENTAIRE D'URGENCE PAR LA POPULATION</w:t>
                              </w:r>
                              <w:r>
                                <w:rPr>
                                  <w:rFonts w:asciiTheme="majorHAnsi" w:eastAsiaTheme="majorEastAsia" w:hAnsiTheme="majorHAnsi" w:cstheme="majorHAnsi"/>
                                  <w:b/>
                                  <w:bCs/>
                                  <w:caps/>
                                  <w:color w:val="A01A1A"/>
                                  <w:sz w:val="18"/>
                                  <w:szCs w:val="18"/>
                                </w:rPr>
                                <w:t xml:space="preserve"> :</w:t>
                              </w:r>
                            </w:p>
                            <w:p w14:paraId="276BFE2A" w14:textId="1794AAD5" w:rsidR="000F05FE" w:rsidRPr="00F405F5" w:rsidRDefault="000F05FE" w:rsidP="00F405F5">
                              <w:pPr>
                                <w:spacing w:before="120" w:after="240"/>
                                <w:ind w:left="142" w:right="85"/>
                                <w:jc w:val="center"/>
                                <w:rPr>
                                  <w:rFonts w:asciiTheme="majorHAnsi" w:eastAsiaTheme="majorEastAsia" w:hAnsiTheme="majorHAnsi" w:cstheme="majorHAnsi"/>
                                  <w:i/>
                                  <w:iCs/>
                                  <w:color w:val="A01A1A"/>
                                  <w:sz w:val="18"/>
                                  <w:szCs w:val="18"/>
                                </w:rPr>
                              </w:pPr>
                              <w:r w:rsidRPr="00F405F5">
                                <w:rPr>
                                  <w:rFonts w:asciiTheme="majorHAnsi" w:eastAsiaTheme="majorEastAsia" w:hAnsiTheme="majorHAnsi" w:cstheme="majorHAnsi"/>
                                  <w:i/>
                                  <w:iCs/>
                                  <w:color w:val="A01A1A"/>
                                  <w:sz w:val="18"/>
                                  <w:szCs w:val="18"/>
                                </w:rPr>
                                <w:t>Planification</w:t>
                              </w:r>
                              <w:r w:rsidR="004A5DFC" w:rsidRPr="00F405F5">
                                <w:rPr>
                                  <w:rFonts w:asciiTheme="majorHAnsi" w:eastAsiaTheme="majorEastAsia" w:hAnsiTheme="majorHAnsi" w:cstheme="majorHAnsi"/>
                                  <w:i/>
                                  <w:iCs/>
                                  <w:color w:val="A01A1A"/>
                                  <w:sz w:val="18"/>
                                  <w:szCs w:val="18"/>
                                </w:rPr>
                                <w:t xml:space="preserve"> / commande</w:t>
                              </w:r>
                              <w:r w:rsidRPr="00F405F5">
                                <w:rPr>
                                  <w:rFonts w:asciiTheme="majorHAnsi" w:eastAsiaTheme="majorEastAsia" w:hAnsiTheme="majorHAnsi" w:cstheme="majorHAnsi"/>
                                  <w:i/>
                                  <w:iCs/>
                                  <w:color w:val="A01A1A"/>
                                  <w:sz w:val="18"/>
                                  <w:szCs w:val="18"/>
                                </w:rPr>
                                <w:t xml:space="preserve"> des ressources </w:t>
                              </w:r>
                              <w:r w:rsidR="004A5DFC" w:rsidRPr="00F405F5">
                                <w:rPr>
                                  <w:rFonts w:asciiTheme="majorHAnsi" w:eastAsiaTheme="majorEastAsia" w:hAnsiTheme="majorHAnsi" w:cstheme="majorHAnsi"/>
                                  <w:i/>
                                  <w:iCs/>
                                  <w:color w:val="A01A1A"/>
                                  <w:sz w:val="18"/>
                                  <w:szCs w:val="18"/>
                                </w:rPr>
                                <w:t>matérielles / humaines</w:t>
                              </w:r>
                              <w:r w:rsidRPr="00F405F5">
                                <w:rPr>
                                  <w:rFonts w:asciiTheme="majorHAnsi" w:eastAsiaTheme="majorEastAsia" w:hAnsiTheme="majorHAnsi" w:cstheme="majorHAnsi"/>
                                  <w:i/>
                                  <w:iCs/>
                                  <w:color w:val="A01A1A"/>
                                  <w:sz w:val="18"/>
                                  <w:szCs w:val="18"/>
                                </w:rPr>
                                <w:t xml:space="preserve"> &amp; notes diverses</w:t>
                              </w:r>
                            </w:p>
                            <w:p w14:paraId="4F8F6065" w14:textId="4A8A9C1F" w:rsidR="002614B6" w:rsidRPr="00B52745" w:rsidRDefault="000F05FE" w:rsidP="00EF21C4">
                              <w:pPr>
                                <w:pBdr>
                                  <w:bottom w:val="single" w:sz="4" w:space="1" w:color="C00000"/>
                                </w:pBdr>
                                <w:spacing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Ressources humaines particulières à planifier / informer / former :</w:t>
                              </w:r>
                            </w:p>
                            <w:p w14:paraId="4B8AFBFE" w14:textId="4B47358F"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3CCE576" w14:textId="6E5661D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7AC32F01" w14:textId="417CE76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49C19C" w14:textId="4EB2FBF4"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4A985BD" w14:textId="74F35EE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F92BDF7" w14:textId="72741F5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A967BE7" w14:textId="77777777" w:rsidR="00F405F5" w:rsidRDefault="00F405F5" w:rsidP="00F405F5">
                              <w:pPr>
                                <w:spacing w:before="240" w:after="240"/>
                                <w:ind w:left="142" w:right="85"/>
                                <w:jc w:val="both"/>
                                <w:rPr>
                                  <w:rFonts w:asciiTheme="majorHAnsi" w:eastAsiaTheme="majorEastAsia" w:hAnsiTheme="majorHAnsi" w:cstheme="majorHAnsi"/>
                                  <w:b/>
                                  <w:bCs/>
                                  <w:color w:val="A01A1A"/>
                                  <w:sz w:val="18"/>
                                  <w:szCs w:val="18"/>
                                </w:rPr>
                              </w:pPr>
                            </w:p>
                            <w:p w14:paraId="4914439D" w14:textId="23BB5DA7" w:rsidR="000F05FE" w:rsidRPr="00F405F5" w:rsidRDefault="00D278AB" w:rsidP="00EF21C4">
                              <w:pPr>
                                <w:pBdr>
                                  <w:bottom w:val="single" w:sz="4" w:space="1" w:color="C00000"/>
                                </w:pBdr>
                                <w:spacing w:before="240"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Achats particuliers à effectuer afin de mener à bien la stratégie identifiée :</w:t>
                              </w:r>
                            </w:p>
                            <w:p w14:paraId="2972A79E" w14:textId="365178C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E951A1D" w14:textId="51DD2619"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917897A" w14:textId="28B25CDB"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0701D6FB" w14:textId="5F571FB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A0FD80" w14:textId="722C8BC6"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0361BAE" w14:textId="77777777" w:rsidR="000F05FE" w:rsidRDefault="000F05FE" w:rsidP="002614B6">
                              <w:pPr>
                                <w:spacing w:after="100"/>
                                <w:ind w:left="142" w:right="85"/>
                                <w:jc w:val="both"/>
                                <w:rPr>
                                  <w:rFonts w:asciiTheme="majorHAnsi" w:eastAsiaTheme="majorEastAsia" w:hAnsiTheme="majorHAnsi" w:cstheme="majorHAnsi"/>
                                  <w:color w:val="A01A1A"/>
                                  <w:sz w:val="18"/>
                                  <w:szCs w:val="18"/>
                                </w:rPr>
                              </w:pPr>
                            </w:p>
                            <w:p w14:paraId="636E83DD" w14:textId="77777777" w:rsidR="00F405F5" w:rsidRPr="00B52745" w:rsidRDefault="00F405F5" w:rsidP="002614B6">
                              <w:pPr>
                                <w:spacing w:after="100"/>
                                <w:ind w:left="142" w:right="85"/>
                                <w:jc w:val="both"/>
                                <w:rPr>
                                  <w:rFonts w:asciiTheme="majorHAnsi" w:eastAsiaTheme="majorEastAsia" w:hAnsiTheme="majorHAnsi" w:cstheme="majorHAnsi"/>
                                  <w:color w:val="A01A1A"/>
                                  <w:sz w:val="18"/>
                                  <w:szCs w:val="18"/>
                                </w:rPr>
                              </w:pPr>
                            </w:p>
                            <w:p w14:paraId="1EBFE7EF" w14:textId="01884461" w:rsidR="000F05FE" w:rsidRDefault="00D278AB" w:rsidP="00EF21C4">
                              <w:pPr>
                                <w:pBdr>
                                  <w:bottom w:val="single" w:sz="4" w:space="1" w:color="C00000"/>
                                </w:pBdr>
                                <w:spacing w:before="240" w:after="12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Champ libre / remarques diverses :</w:t>
                              </w:r>
                            </w:p>
                            <w:p w14:paraId="464B55F8" w14:textId="688441E8" w:rsidR="00F405F5" w:rsidRPr="00F405F5" w:rsidRDefault="00F405F5" w:rsidP="00F405F5">
                              <w:pPr>
                                <w:spacing w:before="240" w:after="120"/>
                                <w:ind w:left="142" w:right="85"/>
                                <w:jc w:val="both"/>
                                <w:rPr>
                                  <w:rFonts w:asciiTheme="majorHAnsi" w:eastAsiaTheme="majorEastAsia" w:hAnsiTheme="majorHAnsi" w:cstheme="majorHAnsi"/>
                                  <w:color w:val="A01A1A"/>
                                  <w:sz w:val="18"/>
                                  <w:szCs w:val="18"/>
                                </w:rPr>
                              </w:pPr>
                              <w:r w:rsidRPr="00F405F5">
                                <w:rPr>
                                  <w:rFonts w:asciiTheme="majorHAnsi" w:eastAsiaTheme="majorEastAsia" w:hAnsiTheme="majorHAnsi" w:cstheme="majorHAnsi"/>
                                  <w:color w:val="A01A1A"/>
                                  <w:sz w:val="18"/>
                                  <w:szCs w:val="18"/>
                                </w:rPr>
                                <w:t>…</w:t>
                              </w:r>
                            </w:p>
                          </w:txbxContent>
                        </wps:txbx>
                        <wps:bodyPr rot="0" vert="horz" wrap="square" lIns="91440" tIns="45720" rIns="91440" bIns="45720" anchor="t" anchorCtr="0" upright="1">
                          <a:noAutofit/>
                        </wps:bodyPr>
                      </wps:wsp>
                      <wps:wsp>
                        <wps:cNvPr id="2038510390" name="Ellipse 7"/>
                        <wps:cNvSpPr/>
                        <wps:spPr>
                          <a:xfrm>
                            <a:off x="0" y="103367"/>
                            <a:ext cx="960783" cy="300521"/>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08604849" name="Image 1008604849"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572494" y="0"/>
                            <a:ext cx="356235" cy="344805"/>
                          </a:xfrm>
                          <a:prstGeom prst="rect">
                            <a:avLst/>
                          </a:prstGeom>
                          <a:noFill/>
                          <a:ln>
                            <a:noFill/>
                          </a:ln>
                        </pic:spPr>
                      </pic:pic>
                    </wpg:wgp>
                  </a:graphicData>
                </a:graphic>
                <wp14:sizeRelH relativeFrom="margin">
                  <wp14:pctWidth>0</wp14:pctWidth>
                </wp14:sizeRelH>
              </wp:anchor>
            </w:drawing>
          </mc:Choice>
          <mc:Fallback>
            <w:pict>
              <v:group w14:anchorId="61B83025" id="Group 1294203408" o:spid="_x0000_s1035" style="position:absolute;left:0;text-align:left;margin-left:-49.05pt;margin-top:43.5pt;width:514.95pt;height:537.8pt;z-index:251657217;mso-width-relative:margin" coordsize="65399,696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">
                <v:roundrect id="Forme automatique 2" o:spid="_x0000_s1036" style="position:absolute;left:2264;top:6557;width:67786;height:58484;rotation:90;visibility:visible;mso-wrap-style:square;v-text-anchor:top" arcsize="23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" filled="f" strokecolor="#a01a1a">
                  <v:textbox>
                    <w:txbxContent>
                      <w:p w14:paraId="01A4AE0F" w14:textId="77777777" w:rsidR="00D4564F" w:rsidRPr="00B52745" w:rsidRDefault="00D4564F" w:rsidP="00D4564F">
                        <w:pPr>
                          <w:spacing w:before="240" w:after="100"/>
                          <w:ind w:left="142" w:right="85"/>
                          <w:jc w:val="center"/>
                          <w:rPr>
                            <w:rFonts w:asciiTheme="majorHAnsi" w:eastAsiaTheme="majorEastAsia" w:hAnsiTheme="majorHAnsi" w:cstheme="majorHAnsi"/>
                            <w:b/>
                            <w:bCs/>
                            <w:color w:val="A01A1A"/>
                            <w:sz w:val="18"/>
                            <w:szCs w:val="18"/>
                          </w:rPr>
                        </w:pPr>
                        <w:r w:rsidRPr="007C2696">
                          <w:rPr>
                            <w:rFonts w:asciiTheme="majorHAnsi" w:eastAsiaTheme="majorEastAsia" w:hAnsiTheme="majorHAnsi" w:cstheme="majorHAnsi"/>
                            <w:b/>
                            <w:bCs/>
                            <w:color w:val="A01A1A"/>
                            <w:sz w:val="18"/>
                            <w:szCs w:val="18"/>
                          </w:rPr>
                          <w:t xml:space="preserve">MANAGEMENT EN CAS DE CRISE – </w:t>
                        </w:r>
                        <w:r w:rsidRPr="00190634">
                          <w:rPr>
                            <w:rFonts w:asciiTheme="majorHAnsi" w:eastAsiaTheme="majorEastAsia" w:hAnsiTheme="majorHAnsi" w:cstheme="majorHAnsi"/>
                            <w:b/>
                            <w:bCs/>
                            <w:color w:val="A01A1A"/>
                            <w:sz w:val="18"/>
                            <w:szCs w:val="18"/>
                          </w:rPr>
                          <w:t xml:space="preserve">APPROVISIONNEMENT ALIMENTAIRE D'URGENCE </w:t>
                        </w:r>
                        <w:r>
                          <w:rPr>
                            <w:rFonts w:asciiTheme="majorHAnsi" w:eastAsiaTheme="majorEastAsia" w:hAnsiTheme="majorHAnsi" w:cstheme="majorHAnsi"/>
                            <w:b/>
                            <w:bCs/>
                            <w:color w:val="A01A1A"/>
                            <w:sz w:val="18"/>
                            <w:szCs w:val="18"/>
                          </w:rPr>
                          <w:t xml:space="preserve">- </w:t>
                        </w:r>
                        <w:r w:rsidRPr="00190634">
                          <w:rPr>
                            <w:rFonts w:asciiTheme="majorHAnsi" w:eastAsiaTheme="majorEastAsia" w:hAnsiTheme="majorHAnsi" w:cstheme="majorHAnsi"/>
                            <w:b/>
                            <w:bCs/>
                            <w:caps/>
                            <w:color w:val="A01A1A"/>
                            <w:sz w:val="18"/>
                            <w:szCs w:val="18"/>
                          </w:rPr>
                          <w:t>RÉSERVE ALIMENTAIRE D'URGENCE PAR LA POPULATION</w:t>
                        </w:r>
                        <w:r>
                          <w:rPr>
                            <w:rFonts w:asciiTheme="majorHAnsi" w:eastAsiaTheme="majorEastAsia" w:hAnsiTheme="majorHAnsi" w:cstheme="majorHAnsi"/>
                            <w:b/>
                            <w:bCs/>
                            <w:caps/>
                            <w:color w:val="A01A1A"/>
                            <w:sz w:val="18"/>
                            <w:szCs w:val="18"/>
                          </w:rPr>
                          <w:t xml:space="preserve"> :</w:t>
                        </w:r>
                      </w:p>
                      <w:p w14:paraId="276BFE2A" w14:textId="1794AAD5" w:rsidR="000F05FE" w:rsidRPr="00F405F5" w:rsidRDefault="000F05FE" w:rsidP="00F405F5">
                        <w:pPr>
                          <w:spacing w:before="120" w:after="240"/>
                          <w:ind w:left="142" w:right="85"/>
                          <w:jc w:val="center"/>
                          <w:rPr>
                            <w:rFonts w:asciiTheme="majorHAnsi" w:eastAsiaTheme="majorEastAsia" w:hAnsiTheme="majorHAnsi" w:cstheme="majorHAnsi"/>
                            <w:i/>
                            <w:iCs/>
                            <w:color w:val="A01A1A"/>
                            <w:sz w:val="18"/>
                            <w:szCs w:val="18"/>
                          </w:rPr>
                        </w:pPr>
                        <w:r w:rsidRPr="00F405F5">
                          <w:rPr>
                            <w:rFonts w:asciiTheme="majorHAnsi" w:eastAsiaTheme="majorEastAsia" w:hAnsiTheme="majorHAnsi" w:cstheme="majorHAnsi"/>
                            <w:i/>
                            <w:iCs/>
                            <w:color w:val="A01A1A"/>
                            <w:sz w:val="18"/>
                            <w:szCs w:val="18"/>
                          </w:rPr>
                          <w:t>Planification</w:t>
                        </w:r>
                        <w:r w:rsidR="004A5DFC" w:rsidRPr="00F405F5">
                          <w:rPr>
                            <w:rFonts w:asciiTheme="majorHAnsi" w:eastAsiaTheme="majorEastAsia" w:hAnsiTheme="majorHAnsi" w:cstheme="majorHAnsi"/>
                            <w:i/>
                            <w:iCs/>
                            <w:color w:val="A01A1A"/>
                            <w:sz w:val="18"/>
                            <w:szCs w:val="18"/>
                          </w:rPr>
                          <w:t xml:space="preserve"> / commande</w:t>
                        </w:r>
                        <w:r w:rsidRPr="00F405F5">
                          <w:rPr>
                            <w:rFonts w:asciiTheme="majorHAnsi" w:eastAsiaTheme="majorEastAsia" w:hAnsiTheme="majorHAnsi" w:cstheme="majorHAnsi"/>
                            <w:i/>
                            <w:iCs/>
                            <w:color w:val="A01A1A"/>
                            <w:sz w:val="18"/>
                            <w:szCs w:val="18"/>
                          </w:rPr>
                          <w:t xml:space="preserve"> des ressources </w:t>
                        </w:r>
                        <w:r w:rsidR="004A5DFC" w:rsidRPr="00F405F5">
                          <w:rPr>
                            <w:rFonts w:asciiTheme="majorHAnsi" w:eastAsiaTheme="majorEastAsia" w:hAnsiTheme="majorHAnsi" w:cstheme="majorHAnsi"/>
                            <w:i/>
                            <w:iCs/>
                            <w:color w:val="A01A1A"/>
                            <w:sz w:val="18"/>
                            <w:szCs w:val="18"/>
                          </w:rPr>
                          <w:t>matérielles / humaines</w:t>
                        </w:r>
                        <w:r w:rsidRPr="00F405F5">
                          <w:rPr>
                            <w:rFonts w:asciiTheme="majorHAnsi" w:eastAsiaTheme="majorEastAsia" w:hAnsiTheme="majorHAnsi" w:cstheme="majorHAnsi"/>
                            <w:i/>
                            <w:iCs/>
                            <w:color w:val="A01A1A"/>
                            <w:sz w:val="18"/>
                            <w:szCs w:val="18"/>
                          </w:rPr>
                          <w:t xml:space="preserve"> &amp; notes diverses</w:t>
                        </w:r>
                      </w:p>
                      <w:p w14:paraId="4F8F6065" w14:textId="4A8A9C1F" w:rsidR="002614B6" w:rsidRPr="00B52745" w:rsidRDefault="000F05FE" w:rsidP="00EF21C4">
                        <w:pPr>
                          <w:pBdr>
                            <w:bottom w:val="single" w:sz="4" w:space="1" w:color="C00000"/>
                          </w:pBdr>
                          <w:spacing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Ressources humaines particulières à planifier / informer / former :</w:t>
                        </w:r>
                      </w:p>
                      <w:p w14:paraId="4B8AFBFE" w14:textId="4B47358F"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3CCE576" w14:textId="6E5661D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7AC32F01" w14:textId="417CE76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49C19C" w14:textId="4EB2FBF4"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4A985BD" w14:textId="74F35EE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F92BDF7" w14:textId="72741F5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A967BE7" w14:textId="77777777" w:rsidR="00F405F5" w:rsidRDefault="00F405F5" w:rsidP="00F405F5">
                        <w:pPr>
                          <w:spacing w:before="240" w:after="240"/>
                          <w:ind w:left="142" w:right="85"/>
                          <w:jc w:val="both"/>
                          <w:rPr>
                            <w:rFonts w:asciiTheme="majorHAnsi" w:eastAsiaTheme="majorEastAsia" w:hAnsiTheme="majorHAnsi" w:cstheme="majorHAnsi"/>
                            <w:b/>
                            <w:bCs/>
                            <w:color w:val="A01A1A"/>
                            <w:sz w:val="18"/>
                            <w:szCs w:val="18"/>
                          </w:rPr>
                        </w:pPr>
                      </w:p>
                      <w:p w14:paraId="4914439D" w14:textId="23BB5DA7" w:rsidR="000F05FE" w:rsidRPr="00F405F5" w:rsidRDefault="00D278AB" w:rsidP="00EF21C4">
                        <w:pPr>
                          <w:pBdr>
                            <w:bottom w:val="single" w:sz="4" w:space="1" w:color="C00000"/>
                          </w:pBdr>
                          <w:spacing w:before="240"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Achats particuliers à effectuer afin de mener à bien la stratégie identifiée :</w:t>
                        </w:r>
                      </w:p>
                      <w:p w14:paraId="2972A79E" w14:textId="365178C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E951A1D" w14:textId="51DD2619"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917897A" w14:textId="28B25CDB"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0701D6FB" w14:textId="5F571FB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A0FD80" w14:textId="722C8BC6"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0361BAE" w14:textId="77777777" w:rsidR="000F05FE" w:rsidRDefault="000F05FE" w:rsidP="002614B6">
                        <w:pPr>
                          <w:spacing w:after="100"/>
                          <w:ind w:left="142" w:right="85"/>
                          <w:jc w:val="both"/>
                          <w:rPr>
                            <w:rFonts w:asciiTheme="majorHAnsi" w:eastAsiaTheme="majorEastAsia" w:hAnsiTheme="majorHAnsi" w:cstheme="majorHAnsi"/>
                            <w:color w:val="A01A1A"/>
                            <w:sz w:val="18"/>
                            <w:szCs w:val="18"/>
                          </w:rPr>
                        </w:pPr>
                      </w:p>
                      <w:p w14:paraId="636E83DD" w14:textId="77777777" w:rsidR="00F405F5" w:rsidRPr="00B52745" w:rsidRDefault="00F405F5" w:rsidP="002614B6">
                        <w:pPr>
                          <w:spacing w:after="100"/>
                          <w:ind w:left="142" w:right="85"/>
                          <w:jc w:val="both"/>
                          <w:rPr>
                            <w:rFonts w:asciiTheme="majorHAnsi" w:eastAsiaTheme="majorEastAsia" w:hAnsiTheme="majorHAnsi" w:cstheme="majorHAnsi"/>
                            <w:color w:val="A01A1A"/>
                            <w:sz w:val="18"/>
                            <w:szCs w:val="18"/>
                          </w:rPr>
                        </w:pPr>
                      </w:p>
                      <w:p w14:paraId="1EBFE7EF" w14:textId="01884461" w:rsidR="000F05FE" w:rsidRDefault="00D278AB" w:rsidP="00EF21C4">
                        <w:pPr>
                          <w:pBdr>
                            <w:bottom w:val="single" w:sz="4" w:space="1" w:color="C00000"/>
                          </w:pBdr>
                          <w:spacing w:before="240" w:after="12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Champ libre / remarques diverses :</w:t>
                        </w:r>
                      </w:p>
                      <w:p w14:paraId="464B55F8" w14:textId="688441E8" w:rsidR="00F405F5" w:rsidRPr="00F405F5" w:rsidRDefault="00F405F5" w:rsidP="00F405F5">
                        <w:pPr>
                          <w:spacing w:before="240" w:after="120"/>
                          <w:ind w:left="142" w:right="85"/>
                          <w:jc w:val="both"/>
                          <w:rPr>
                            <w:rFonts w:asciiTheme="majorHAnsi" w:eastAsiaTheme="majorEastAsia" w:hAnsiTheme="majorHAnsi" w:cstheme="majorHAnsi"/>
                            <w:color w:val="A01A1A"/>
                            <w:sz w:val="18"/>
                            <w:szCs w:val="18"/>
                          </w:rPr>
                        </w:pPr>
                        <w:r w:rsidRPr="00F405F5">
                          <w:rPr>
                            <w:rFonts w:asciiTheme="majorHAnsi" w:eastAsiaTheme="majorEastAsia" w:hAnsiTheme="majorHAnsi" w:cstheme="majorHAnsi"/>
                            <w:color w:val="A01A1A"/>
                            <w:sz w:val="18"/>
                            <w:szCs w:val="18"/>
                          </w:rPr>
                          <w:t>…</w:t>
                        </w:r>
                      </w:p>
                    </w:txbxContent>
                  </v:textbox>
                </v:roundrect>
                <v:oval id="Ellipse 7" o:spid="_x0000_s1037" style="position:absolute;top:1033;width:9607;height:3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" fillcolor="white [3212]" stroked="f" strokeweight="1pt">
                  <v:stroke joinstyle="miter"/>
                </v:oval>
                <v:shape id="Image 1008604849" o:spid="_x0000_s1038" type="#_x0000_t75" alt="Une image contenant Graphique, Police, symbole, capture d’écran&#10;&#10;Description générée automatiquement" style="position:absolute;left:5724;width:3563;height:3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">
                  <v:imagedata r:id="rId22" o:title="Une image contenant Graphique, Police, symbole, capture d’écran&#10;&#10;Description générée automatiquement"/>
                </v:shape>
              </v:group>
            </w:pict>
          </mc:Fallback>
        </mc:AlternateContent>
      </w:r>
      <w:r w:rsidR="00EF21C4" w:rsidRPr="00B52745">
        <w:rPr>
          <w:bCs/>
        </w:rPr>
        <w:t>COMMANDES &amp; PRÉPARATIFS ÉVENTUELS (</w:t>
      </w:r>
      <w:r w:rsidR="00EF21C4" w:rsidRPr="00B52745">
        <w:t>page à transmettre à qui de droit)</w:t>
      </w:r>
    </w:p>
    <w:p w14:paraId="0AA6FB4E" w14:textId="14BFFFFA" w:rsidR="002614B6" w:rsidRPr="00B52745" w:rsidRDefault="002614B6" w:rsidP="00CB4154">
      <w:pPr>
        <w:spacing w:after="120"/>
        <w:rPr>
          <w:rFonts w:ascii="Calibri Light" w:hAnsi="Calibri Light" w:cs="Calibri Light"/>
          <w:sz w:val="18"/>
          <w:szCs w:val="18"/>
        </w:rPr>
      </w:pPr>
    </w:p>
    <w:p w14:paraId="79B9D787" w14:textId="2E11C448" w:rsidR="002614B6" w:rsidRPr="00B52745" w:rsidRDefault="002614B6" w:rsidP="00CB4154">
      <w:pPr>
        <w:spacing w:after="120"/>
        <w:rPr>
          <w:rFonts w:ascii="Calibri Light" w:hAnsi="Calibri Light" w:cs="Calibri Light"/>
          <w:sz w:val="18"/>
          <w:szCs w:val="18"/>
        </w:rPr>
      </w:pPr>
    </w:p>
    <w:p w14:paraId="11D22031" w14:textId="6D35F6D7" w:rsidR="002614B6" w:rsidRPr="00B52745" w:rsidRDefault="002614B6" w:rsidP="00CB4154">
      <w:pPr>
        <w:spacing w:after="120"/>
        <w:rPr>
          <w:rFonts w:ascii="Calibri Light" w:hAnsi="Calibri Light" w:cs="Calibri Light"/>
          <w:sz w:val="18"/>
          <w:szCs w:val="18"/>
        </w:rPr>
      </w:pPr>
    </w:p>
    <w:p w14:paraId="6CCD1B3E" w14:textId="26C6EAF4" w:rsidR="002614B6" w:rsidRPr="00B52745" w:rsidRDefault="002614B6" w:rsidP="00CB4154">
      <w:pPr>
        <w:spacing w:after="120"/>
        <w:rPr>
          <w:rFonts w:ascii="Calibri Light" w:hAnsi="Calibri Light" w:cs="Calibri Light"/>
          <w:sz w:val="18"/>
          <w:szCs w:val="18"/>
        </w:rPr>
      </w:pPr>
    </w:p>
    <w:p w14:paraId="40732387" w14:textId="568FFF8B" w:rsidR="002614B6" w:rsidRPr="00B52745" w:rsidRDefault="002614B6" w:rsidP="00CB4154">
      <w:pPr>
        <w:spacing w:after="120"/>
        <w:rPr>
          <w:rFonts w:ascii="Calibri Light" w:hAnsi="Calibri Light" w:cs="Calibri Light"/>
          <w:sz w:val="18"/>
          <w:szCs w:val="18"/>
        </w:rPr>
      </w:pPr>
    </w:p>
    <w:p w14:paraId="15DEA07E" w14:textId="5E21CF58" w:rsidR="002614B6" w:rsidRPr="00B52745" w:rsidRDefault="002614B6" w:rsidP="00CB4154">
      <w:pPr>
        <w:spacing w:after="120"/>
        <w:rPr>
          <w:rFonts w:ascii="Calibri Light" w:hAnsi="Calibri Light" w:cs="Calibri Light"/>
          <w:sz w:val="18"/>
          <w:szCs w:val="18"/>
        </w:rPr>
      </w:pPr>
    </w:p>
    <w:p w14:paraId="11A6DB3D" w14:textId="0543A1B5" w:rsidR="002614B6" w:rsidRPr="00B52745" w:rsidRDefault="002614B6" w:rsidP="00CB4154">
      <w:pPr>
        <w:spacing w:after="120"/>
        <w:rPr>
          <w:rFonts w:ascii="Calibri Light" w:hAnsi="Calibri Light" w:cs="Calibri Light"/>
          <w:sz w:val="18"/>
          <w:szCs w:val="18"/>
        </w:rPr>
      </w:pPr>
    </w:p>
    <w:p w14:paraId="21E2DF0D" w14:textId="24FCB570" w:rsidR="002614B6" w:rsidRPr="00B52745" w:rsidRDefault="002614B6" w:rsidP="00CB4154">
      <w:pPr>
        <w:spacing w:after="120"/>
        <w:rPr>
          <w:rFonts w:ascii="Calibri Light" w:hAnsi="Calibri Light" w:cs="Calibri Light"/>
          <w:sz w:val="18"/>
          <w:szCs w:val="18"/>
        </w:rPr>
      </w:pPr>
    </w:p>
    <w:p w14:paraId="19A61A7B" w14:textId="117EE285" w:rsidR="002614B6" w:rsidRPr="00B52745" w:rsidRDefault="002614B6" w:rsidP="00CB4154">
      <w:pPr>
        <w:spacing w:after="120"/>
        <w:rPr>
          <w:rFonts w:ascii="Calibri Light" w:hAnsi="Calibri Light" w:cs="Calibri Light"/>
          <w:sz w:val="18"/>
          <w:szCs w:val="18"/>
        </w:rPr>
      </w:pPr>
    </w:p>
    <w:p w14:paraId="43B3A4E5" w14:textId="0FD67C73" w:rsidR="002614B6" w:rsidRPr="00B52745" w:rsidRDefault="002614B6" w:rsidP="00CB4154">
      <w:pPr>
        <w:spacing w:after="120"/>
        <w:rPr>
          <w:rFonts w:ascii="Calibri Light" w:hAnsi="Calibri Light" w:cs="Calibri Light"/>
          <w:sz w:val="18"/>
          <w:szCs w:val="18"/>
        </w:rPr>
      </w:pPr>
    </w:p>
    <w:p w14:paraId="220B2C8D" w14:textId="6DE96629" w:rsidR="002614B6" w:rsidRPr="00B52745" w:rsidRDefault="002614B6" w:rsidP="00CB4154">
      <w:pPr>
        <w:spacing w:after="120"/>
        <w:rPr>
          <w:rFonts w:ascii="Calibri Light" w:hAnsi="Calibri Light" w:cs="Calibri Light"/>
          <w:sz w:val="18"/>
          <w:szCs w:val="18"/>
        </w:rPr>
      </w:pPr>
    </w:p>
    <w:p w14:paraId="4D41B122" w14:textId="2291ECBC" w:rsidR="002614B6" w:rsidRPr="00B52745" w:rsidRDefault="002614B6" w:rsidP="00CB4154">
      <w:pPr>
        <w:spacing w:after="120"/>
        <w:rPr>
          <w:rFonts w:ascii="Calibri Light" w:hAnsi="Calibri Light" w:cs="Calibri Light"/>
          <w:sz w:val="18"/>
          <w:szCs w:val="18"/>
        </w:rPr>
      </w:pPr>
    </w:p>
    <w:p w14:paraId="54584EDB" w14:textId="5257ADE6" w:rsidR="002614B6" w:rsidRPr="00B52745" w:rsidRDefault="002614B6" w:rsidP="00CB4154">
      <w:pPr>
        <w:spacing w:after="120"/>
        <w:rPr>
          <w:rFonts w:ascii="Calibri Light" w:hAnsi="Calibri Light" w:cs="Calibri Light"/>
          <w:sz w:val="18"/>
          <w:szCs w:val="18"/>
        </w:rPr>
      </w:pPr>
    </w:p>
    <w:p w14:paraId="613F5DDC" w14:textId="6D4B6809" w:rsidR="002614B6" w:rsidRPr="00B52745" w:rsidRDefault="002614B6" w:rsidP="00CB4154">
      <w:pPr>
        <w:spacing w:after="120"/>
        <w:rPr>
          <w:rFonts w:ascii="Calibri Light" w:hAnsi="Calibri Light" w:cs="Calibri Light"/>
          <w:sz w:val="18"/>
          <w:szCs w:val="18"/>
        </w:rPr>
      </w:pPr>
    </w:p>
    <w:p w14:paraId="50239B25" w14:textId="78AD4595" w:rsidR="002614B6" w:rsidRPr="00B52745" w:rsidRDefault="002614B6" w:rsidP="00CB4154">
      <w:pPr>
        <w:spacing w:after="120"/>
        <w:rPr>
          <w:rFonts w:ascii="Calibri Light" w:hAnsi="Calibri Light" w:cs="Calibri Light"/>
          <w:sz w:val="18"/>
          <w:szCs w:val="18"/>
        </w:rPr>
      </w:pPr>
    </w:p>
    <w:p w14:paraId="07BA6DBA" w14:textId="164FA0DF" w:rsidR="002614B6" w:rsidRPr="00B52745" w:rsidRDefault="002614B6" w:rsidP="00CB4154">
      <w:pPr>
        <w:spacing w:after="120"/>
        <w:rPr>
          <w:rFonts w:ascii="Calibri Light" w:hAnsi="Calibri Light" w:cs="Calibri Light"/>
          <w:sz w:val="18"/>
          <w:szCs w:val="18"/>
        </w:rPr>
      </w:pPr>
    </w:p>
    <w:p w14:paraId="052BE8E6" w14:textId="062C4662" w:rsidR="002614B6" w:rsidRPr="00B52745" w:rsidRDefault="002614B6" w:rsidP="00CB4154">
      <w:pPr>
        <w:spacing w:after="120"/>
        <w:rPr>
          <w:rFonts w:ascii="Calibri Light" w:hAnsi="Calibri Light" w:cs="Calibri Light"/>
          <w:sz w:val="18"/>
          <w:szCs w:val="18"/>
        </w:rPr>
      </w:pPr>
    </w:p>
    <w:p w14:paraId="0E43D0C8" w14:textId="5D9CE986" w:rsidR="002614B6" w:rsidRPr="00B52745" w:rsidRDefault="002614B6" w:rsidP="00CB4154">
      <w:pPr>
        <w:spacing w:after="120"/>
        <w:rPr>
          <w:rFonts w:ascii="Calibri Light" w:hAnsi="Calibri Light" w:cs="Calibri Light"/>
          <w:sz w:val="18"/>
          <w:szCs w:val="18"/>
        </w:rPr>
      </w:pPr>
    </w:p>
    <w:p w14:paraId="45E3EF30" w14:textId="51E4B36B" w:rsidR="002614B6" w:rsidRPr="00B52745" w:rsidRDefault="002614B6" w:rsidP="00CB4154">
      <w:pPr>
        <w:spacing w:after="120"/>
        <w:rPr>
          <w:rFonts w:ascii="Calibri Light" w:hAnsi="Calibri Light" w:cs="Calibri Light"/>
          <w:sz w:val="18"/>
          <w:szCs w:val="18"/>
        </w:rPr>
      </w:pPr>
    </w:p>
    <w:p w14:paraId="656DA450" w14:textId="593BC18C" w:rsidR="002614B6" w:rsidRPr="00B52745" w:rsidRDefault="002614B6" w:rsidP="00CB4154">
      <w:pPr>
        <w:spacing w:after="120"/>
        <w:rPr>
          <w:rFonts w:ascii="Calibri Light" w:hAnsi="Calibri Light" w:cs="Calibri Light"/>
          <w:sz w:val="18"/>
          <w:szCs w:val="18"/>
        </w:rPr>
      </w:pPr>
    </w:p>
    <w:p w14:paraId="18811F49" w14:textId="65BA5E7C" w:rsidR="002614B6" w:rsidRPr="00B52745" w:rsidRDefault="002614B6" w:rsidP="00CB4154">
      <w:pPr>
        <w:spacing w:after="120"/>
        <w:rPr>
          <w:rFonts w:ascii="Calibri Light" w:hAnsi="Calibri Light" w:cs="Calibri Light"/>
          <w:sz w:val="18"/>
          <w:szCs w:val="18"/>
        </w:rPr>
      </w:pPr>
    </w:p>
    <w:p w14:paraId="2867A8FD" w14:textId="00E31ABC" w:rsidR="002614B6" w:rsidRPr="00B52745" w:rsidRDefault="002614B6" w:rsidP="00CB4154">
      <w:pPr>
        <w:spacing w:after="120"/>
        <w:rPr>
          <w:rFonts w:ascii="Calibri Light" w:hAnsi="Calibri Light" w:cs="Calibri Light"/>
          <w:sz w:val="18"/>
          <w:szCs w:val="18"/>
        </w:rPr>
      </w:pPr>
    </w:p>
    <w:p w14:paraId="1D873B78" w14:textId="77777777" w:rsidR="002614B6" w:rsidRPr="00B52745" w:rsidRDefault="002614B6" w:rsidP="00CB4154">
      <w:pPr>
        <w:spacing w:after="120"/>
        <w:rPr>
          <w:rFonts w:ascii="Calibri Light" w:hAnsi="Calibri Light" w:cs="Calibri Light"/>
          <w:sz w:val="18"/>
          <w:szCs w:val="18"/>
        </w:rPr>
      </w:pPr>
    </w:p>
    <w:p w14:paraId="0EF0FE72" w14:textId="22D753F1" w:rsidR="002614B6" w:rsidRPr="00B52745" w:rsidRDefault="002614B6" w:rsidP="00CB4154">
      <w:pPr>
        <w:spacing w:after="120"/>
        <w:rPr>
          <w:rFonts w:ascii="Calibri Light" w:hAnsi="Calibri Light" w:cs="Calibri Light"/>
          <w:sz w:val="18"/>
          <w:szCs w:val="18"/>
        </w:rPr>
      </w:pPr>
    </w:p>
    <w:p w14:paraId="0AA76468" w14:textId="5301A564" w:rsidR="002614B6" w:rsidRPr="00B52745" w:rsidRDefault="002614B6" w:rsidP="00CB4154">
      <w:pPr>
        <w:spacing w:after="120"/>
        <w:rPr>
          <w:rFonts w:ascii="Calibri Light" w:hAnsi="Calibri Light" w:cs="Calibri Light"/>
          <w:sz w:val="18"/>
          <w:szCs w:val="18"/>
        </w:rPr>
      </w:pPr>
    </w:p>
    <w:p w14:paraId="370FCC28" w14:textId="774F34F6" w:rsidR="002614B6" w:rsidRPr="00B52745" w:rsidRDefault="002614B6" w:rsidP="00CB4154">
      <w:pPr>
        <w:spacing w:after="120"/>
        <w:rPr>
          <w:rFonts w:ascii="Calibri Light" w:hAnsi="Calibri Light" w:cs="Calibri Light"/>
          <w:sz w:val="18"/>
          <w:szCs w:val="18"/>
        </w:rPr>
      </w:pPr>
    </w:p>
    <w:p w14:paraId="53E1AAE2" w14:textId="5F446519" w:rsidR="002614B6" w:rsidRPr="00B52745" w:rsidRDefault="002614B6" w:rsidP="00CB4154">
      <w:pPr>
        <w:spacing w:after="120"/>
        <w:rPr>
          <w:rFonts w:ascii="Calibri Light" w:hAnsi="Calibri Light" w:cs="Calibri Light"/>
          <w:sz w:val="18"/>
          <w:szCs w:val="18"/>
        </w:rPr>
      </w:pPr>
    </w:p>
    <w:p w14:paraId="7BC3EC0A" w14:textId="1DC85457" w:rsidR="00C8626E" w:rsidRPr="00B52745" w:rsidRDefault="00C8626E" w:rsidP="00CB4154">
      <w:pPr>
        <w:spacing w:after="120"/>
        <w:rPr>
          <w:rFonts w:ascii="Calibri Light" w:hAnsi="Calibri Light" w:cs="Calibri Light"/>
          <w:sz w:val="18"/>
          <w:szCs w:val="18"/>
        </w:rPr>
      </w:pPr>
    </w:p>
    <w:p w14:paraId="2B71F6C3" w14:textId="713516B6" w:rsidR="00F405F5" w:rsidRDefault="00F405F5" w:rsidP="005752C2">
      <w:pPr>
        <w:spacing w:after="120"/>
        <w:rPr>
          <w:rFonts w:ascii="Calibri Light" w:hAnsi="Calibri Light" w:cs="Calibri Light"/>
          <w:color w:val="165DFA"/>
          <w:sz w:val="18"/>
          <w:szCs w:val="18"/>
        </w:rPr>
      </w:pPr>
    </w:p>
    <w:p w14:paraId="1AE209A2" w14:textId="25731169" w:rsidR="00F405F5" w:rsidRPr="007D4661" w:rsidRDefault="00C47470" w:rsidP="00EF21C4">
      <w:pPr>
        <w:tabs>
          <w:tab w:val="left" w:pos="4111"/>
          <w:tab w:val="left" w:pos="6237"/>
        </w:tabs>
        <w:spacing w:before="1320" w:after="720"/>
        <w:rPr>
          <w:rFonts w:ascii="Calibri Light" w:hAnsi="Calibri Light" w:cs="Calibri Light"/>
          <w:b/>
          <w:bCs/>
          <w:sz w:val="18"/>
          <w:szCs w:val="18"/>
        </w:rPr>
      </w:pPr>
      <w:r w:rsidRPr="00C47470">
        <w:rPr>
          <w:rFonts w:ascii="Calibri Light" w:hAnsi="Calibri Light" w:cs="Calibri Light"/>
          <w:noProof/>
          <w:sz w:val="18"/>
          <w:szCs w:val="18"/>
        </w:rPr>
        <mc:AlternateContent>
          <mc:Choice Requires="wps">
            <w:drawing>
              <wp:anchor distT="45720" distB="45720" distL="114300" distR="114300" simplePos="0" relativeHeight="251657216" behindDoc="0" locked="0" layoutInCell="1" allowOverlap="1" wp14:anchorId="4EC83D62" wp14:editId="07811EF4">
                <wp:simplePos x="0" y="0"/>
                <wp:positionH relativeFrom="margin">
                  <wp:posOffset>0</wp:posOffset>
                </wp:positionH>
                <wp:positionV relativeFrom="paragraph">
                  <wp:posOffset>566186</wp:posOffset>
                </wp:positionV>
                <wp:extent cx="2360930" cy="1002182"/>
                <wp:effectExtent l="0" t="0" r="24130" b="26670"/>
                <wp:wrapNone/>
                <wp:docPr id="252686759" name="Text Box 252686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02182"/>
                        </a:xfrm>
                        <a:prstGeom prst="rect">
                          <a:avLst/>
                        </a:prstGeom>
                        <a:solidFill>
                          <a:srgbClr val="FFFFFF"/>
                        </a:solidFill>
                        <a:ln w="6350">
                          <a:solidFill>
                            <a:srgbClr val="103643"/>
                          </a:solidFill>
                          <a:prstDash val="dash"/>
                          <a:miter lim="800000"/>
                          <a:headEnd/>
                          <a:tailEnd/>
                        </a:ln>
                      </wps:spPr>
                      <wps:txbx>
                        <w:txbxContent>
                          <w:p w14:paraId="7B72FC42" w14:textId="32D6D293" w:rsidR="00C47470" w:rsidRDefault="00C47470">
                            <w:pPr>
                              <w:rPr>
                                <w:rFonts w:asciiTheme="majorHAnsi" w:hAnsiTheme="majorHAnsi" w:cstheme="majorHAnsi"/>
                                <w:sz w:val="18"/>
                                <w:szCs w:val="18"/>
                              </w:rPr>
                            </w:pPr>
                            <w:r w:rsidRPr="00C47470">
                              <w:rPr>
                                <w:rFonts w:asciiTheme="majorHAnsi" w:hAnsiTheme="majorHAnsi" w:cstheme="majorHAnsi"/>
                                <w:b/>
                                <w:bCs/>
                                <w:color w:val="103643"/>
                                <w:sz w:val="18"/>
                                <w:szCs w:val="18"/>
                              </w:rPr>
                              <w:t>VALIDATION :</w:t>
                            </w:r>
                            <w:r w:rsidRPr="00C47470">
                              <w:rPr>
                                <w:rFonts w:asciiTheme="majorHAnsi" w:hAnsiTheme="majorHAnsi" w:cstheme="majorHAnsi"/>
                                <w:color w:val="103643"/>
                                <w:sz w:val="18"/>
                                <w:szCs w:val="18"/>
                              </w:rPr>
                              <w:t xml:space="preserve"> </w:t>
                            </w:r>
                            <w:r w:rsidRPr="00C47470">
                              <w:rPr>
                                <w:rFonts w:asciiTheme="majorHAnsi" w:hAnsiTheme="majorHAnsi" w:cstheme="majorHAnsi"/>
                                <w:sz w:val="18"/>
                                <w:szCs w:val="18"/>
                              </w:rPr>
                              <w:t>La préparation pour cette activité est considérée comme</w:t>
                            </w:r>
                            <w:r w:rsidR="00F5186E">
                              <w:rPr>
                                <w:rFonts w:asciiTheme="majorHAnsi" w:hAnsiTheme="majorHAnsi" w:cstheme="majorHAnsi"/>
                                <w:sz w:val="18"/>
                                <w:szCs w:val="18"/>
                              </w:rPr>
                              <w:t xml:space="preserve"> (</w:t>
                            </w:r>
                            <w:r w:rsidR="00F5186E" w:rsidRPr="00F5186E">
                              <w:rPr>
                                <w:rFonts w:asciiTheme="majorHAnsi" w:hAnsiTheme="majorHAnsi" w:cstheme="majorHAnsi"/>
                                <w:sz w:val="18"/>
                                <w:szCs w:val="18"/>
                                <w:u w:val="single"/>
                              </w:rPr>
                              <w:t>à reporter dans Excel</w:t>
                            </w:r>
                            <w:r w:rsidR="00F5186E">
                              <w:rPr>
                                <w:rFonts w:asciiTheme="majorHAnsi" w:hAnsiTheme="majorHAnsi" w:cstheme="majorHAnsi"/>
                                <w:sz w:val="18"/>
                                <w:szCs w:val="18"/>
                              </w:rPr>
                              <w:t>)</w:t>
                            </w:r>
                            <w:r w:rsidRPr="00C47470">
                              <w:rPr>
                                <w:rFonts w:asciiTheme="majorHAnsi" w:hAnsiTheme="majorHAnsi" w:cstheme="majorHAnsi"/>
                                <w:sz w:val="18"/>
                                <w:szCs w:val="18"/>
                              </w:rPr>
                              <w:t> :</w:t>
                            </w:r>
                          </w:p>
                          <w:p w14:paraId="2E36749A" w14:textId="70BACB76"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Atteinte (</w:t>
                            </w:r>
                            <w:r w:rsidRPr="00F5186E">
                              <w:rPr>
                                <w:rFonts w:asciiTheme="majorHAnsi" w:hAnsiTheme="majorHAnsi" w:cstheme="majorHAnsi"/>
                                <w:i/>
                                <w:iCs/>
                                <w:sz w:val="18"/>
                                <w:szCs w:val="18"/>
                              </w:rPr>
                              <w:t>prêts</w:t>
                            </w:r>
                            <w:r>
                              <w:rPr>
                                <w:rFonts w:asciiTheme="majorHAnsi" w:hAnsiTheme="majorHAnsi" w:cstheme="majorHAnsi"/>
                                <w:sz w:val="18"/>
                                <w:szCs w:val="18"/>
                              </w:rPr>
                              <w:t>)</w:t>
                            </w:r>
                          </w:p>
                          <w:p w14:paraId="273CE799" w14:textId="686CBF38"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Partiellement atteinte</w:t>
                            </w:r>
                          </w:p>
                          <w:p w14:paraId="62E83CC6" w14:textId="491C55DE" w:rsidR="00C47470" w:rsidRP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Non atteinte (</w:t>
                            </w:r>
                            <w:r w:rsidRPr="00F5186E">
                              <w:rPr>
                                <w:rFonts w:asciiTheme="majorHAnsi" w:hAnsiTheme="majorHAnsi" w:cstheme="majorHAnsi"/>
                                <w:i/>
                                <w:iCs/>
                                <w:sz w:val="18"/>
                                <w:szCs w:val="18"/>
                              </w:rPr>
                              <w:t>pas prêts</w:t>
                            </w:r>
                            <w:r>
                              <w:rPr>
                                <w:rFonts w:asciiTheme="majorHAnsi" w:hAnsiTheme="majorHAnsi" w:cstheme="majorHAnsi"/>
                                <w:sz w:val="18"/>
                                <w:szCs w:val="18"/>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EC83D62" id="Text Box 252686759" o:spid="_x0000_s1039" type="#_x0000_t202" style="position:absolute;margin-left:0;margin-top:44.6pt;width:185.9pt;height:78.9pt;z-index:25165721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" strokecolor="#103643" strokeweight=".5pt">
                <v:stroke dashstyle="dash"/>
                <v:textbox>
                  <w:txbxContent>
                    <w:p w14:paraId="7B72FC42" w14:textId="32D6D293" w:rsidR="00C47470" w:rsidRDefault="00C47470">
                      <w:pPr>
                        <w:rPr>
                          <w:rFonts w:asciiTheme="majorHAnsi" w:hAnsiTheme="majorHAnsi" w:cstheme="majorHAnsi"/>
                          <w:sz w:val="18"/>
                          <w:szCs w:val="18"/>
                        </w:rPr>
                      </w:pPr>
                      <w:r w:rsidRPr="00C47470">
                        <w:rPr>
                          <w:rFonts w:asciiTheme="majorHAnsi" w:hAnsiTheme="majorHAnsi" w:cstheme="majorHAnsi"/>
                          <w:b/>
                          <w:bCs/>
                          <w:color w:val="103643"/>
                          <w:sz w:val="18"/>
                          <w:szCs w:val="18"/>
                        </w:rPr>
                        <w:t>VALIDATION :</w:t>
                      </w:r>
                      <w:r w:rsidRPr="00C47470">
                        <w:rPr>
                          <w:rFonts w:asciiTheme="majorHAnsi" w:hAnsiTheme="majorHAnsi" w:cstheme="majorHAnsi"/>
                          <w:color w:val="103643"/>
                          <w:sz w:val="18"/>
                          <w:szCs w:val="18"/>
                        </w:rPr>
                        <w:t xml:space="preserve"> </w:t>
                      </w:r>
                      <w:r w:rsidRPr="00C47470">
                        <w:rPr>
                          <w:rFonts w:asciiTheme="majorHAnsi" w:hAnsiTheme="majorHAnsi" w:cstheme="majorHAnsi"/>
                          <w:sz w:val="18"/>
                          <w:szCs w:val="18"/>
                        </w:rPr>
                        <w:t>La préparation pour cette activité est considérée comme</w:t>
                      </w:r>
                      <w:r w:rsidR="00F5186E">
                        <w:rPr>
                          <w:rFonts w:asciiTheme="majorHAnsi" w:hAnsiTheme="majorHAnsi" w:cstheme="majorHAnsi"/>
                          <w:sz w:val="18"/>
                          <w:szCs w:val="18"/>
                        </w:rPr>
                        <w:t xml:space="preserve"> (</w:t>
                      </w:r>
                      <w:r w:rsidR="00F5186E" w:rsidRPr="00F5186E">
                        <w:rPr>
                          <w:rFonts w:asciiTheme="majorHAnsi" w:hAnsiTheme="majorHAnsi" w:cstheme="majorHAnsi"/>
                          <w:sz w:val="18"/>
                          <w:szCs w:val="18"/>
                          <w:u w:val="single"/>
                        </w:rPr>
                        <w:t>à reporter dans Excel</w:t>
                      </w:r>
                      <w:r w:rsidR="00F5186E">
                        <w:rPr>
                          <w:rFonts w:asciiTheme="majorHAnsi" w:hAnsiTheme="majorHAnsi" w:cstheme="majorHAnsi"/>
                          <w:sz w:val="18"/>
                          <w:szCs w:val="18"/>
                        </w:rPr>
                        <w:t>)</w:t>
                      </w:r>
                      <w:r w:rsidRPr="00C47470">
                        <w:rPr>
                          <w:rFonts w:asciiTheme="majorHAnsi" w:hAnsiTheme="majorHAnsi" w:cstheme="majorHAnsi"/>
                          <w:sz w:val="18"/>
                          <w:szCs w:val="18"/>
                        </w:rPr>
                        <w:t> :</w:t>
                      </w:r>
                    </w:p>
                    <w:p w14:paraId="2E36749A" w14:textId="70BACB76"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Atteinte (</w:t>
                      </w:r>
                      <w:r w:rsidRPr="00F5186E">
                        <w:rPr>
                          <w:rFonts w:asciiTheme="majorHAnsi" w:hAnsiTheme="majorHAnsi" w:cstheme="majorHAnsi"/>
                          <w:i/>
                          <w:iCs/>
                          <w:sz w:val="18"/>
                          <w:szCs w:val="18"/>
                        </w:rPr>
                        <w:t>prêts</w:t>
                      </w:r>
                      <w:r>
                        <w:rPr>
                          <w:rFonts w:asciiTheme="majorHAnsi" w:hAnsiTheme="majorHAnsi" w:cstheme="majorHAnsi"/>
                          <w:sz w:val="18"/>
                          <w:szCs w:val="18"/>
                        </w:rPr>
                        <w:t>)</w:t>
                      </w:r>
                    </w:p>
                    <w:p w14:paraId="273CE799" w14:textId="686CBF38"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Partiellement atteinte</w:t>
                      </w:r>
                    </w:p>
                    <w:p w14:paraId="62E83CC6" w14:textId="491C55DE" w:rsidR="00C47470" w:rsidRP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Non atteinte (</w:t>
                      </w:r>
                      <w:r w:rsidRPr="00F5186E">
                        <w:rPr>
                          <w:rFonts w:asciiTheme="majorHAnsi" w:hAnsiTheme="majorHAnsi" w:cstheme="majorHAnsi"/>
                          <w:i/>
                          <w:iCs/>
                          <w:sz w:val="18"/>
                          <w:szCs w:val="18"/>
                        </w:rPr>
                        <w:t>pas prêts</w:t>
                      </w:r>
                      <w:r>
                        <w:rPr>
                          <w:rFonts w:asciiTheme="majorHAnsi" w:hAnsiTheme="majorHAnsi" w:cstheme="majorHAnsi"/>
                          <w:sz w:val="18"/>
                          <w:szCs w:val="18"/>
                        </w:rPr>
                        <w:t>)</w:t>
                      </w:r>
                    </w:p>
                  </w:txbxContent>
                </v:textbox>
                <w10:wrap anchorx="margin"/>
              </v:shape>
            </w:pict>
          </mc:Fallback>
        </mc:AlternateContent>
      </w:r>
      <w:r w:rsidR="00C8626E" w:rsidRPr="00B52745">
        <w:rPr>
          <w:rFonts w:ascii="Calibri Light" w:hAnsi="Calibri Light" w:cs="Calibri Light"/>
          <w:b/>
          <w:bCs/>
          <w:sz w:val="18"/>
          <w:szCs w:val="18"/>
        </w:rPr>
        <w:tab/>
        <w:t>Nom</w:t>
      </w:r>
      <w:r w:rsidR="00573AE8">
        <w:rPr>
          <w:rFonts w:ascii="Calibri Light" w:hAnsi="Calibri Light" w:cs="Calibri Light"/>
          <w:b/>
          <w:bCs/>
          <w:sz w:val="18"/>
          <w:szCs w:val="18"/>
        </w:rPr>
        <w:t>, p</w:t>
      </w:r>
      <w:r w:rsidR="00C8626E" w:rsidRPr="00B52745">
        <w:rPr>
          <w:rFonts w:ascii="Calibri Light" w:hAnsi="Calibri Light" w:cs="Calibri Light"/>
          <w:b/>
          <w:bCs/>
          <w:sz w:val="18"/>
          <w:szCs w:val="18"/>
        </w:rPr>
        <w:t>rénom </w:t>
      </w:r>
      <w:r w:rsidR="00573AE8">
        <w:rPr>
          <w:rFonts w:ascii="Calibri Light" w:hAnsi="Calibri Light" w:cs="Calibri Light"/>
          <w:b/>
          <w:bCs/>
          <w:sz w:val="18"/>
          <w:szCs w:val="18"/>
        </w:rPr>
        <w:t xml:space="preserve">et fonction </w:t>
      </w:r>
      <w:r w:rsidR="00C8626E" w:rsidRPr="00B52745">
        <w:rPr>
          <w:rFonts w:ascii="Calibri Light" w:hAnsi="Calibri Light" w:cs="Calibri Light"/>
          <w:sz w:val="18"/>
          <w:szCs w:val="18"/>
        </w:rPr>
        <w:t>:</w:t>
      </w:r>
      <w:r w:rsidR="00C8626E" w:rsidRPr="00B52745">
        <w:rPr>
          <w:rFonts w:ascii="Calibri Light" w:hAnsi="Calibri Light" w:cs="Calibri Light"/>
          <w:b/>
          <w:bCs/>
          <w:sz w:val="18"/>
          <w:szCs w:val="18"/>
        </w:rPr>
        <w:tab/>
      </w:r>
      <w:r w:rsidR="00C8626E" w:rsidRPr="00573AE8">
        <w:rPr>
          <w:rFonts w:ascii="Calibri Light" w:hAnsi="Calibri Light" w:cs="Calibri Light"/>
          <w:sz w:val="16"/>
          <w:szCs w:val="16"/>
        </w:rPr>
        <w:t>………………………………………………………………</w:t>
      </w:r>
      <w:r w:rsidR="00573AE8">
        <w:rPr>
          <w:rFonts w:ascii="Calibri Light" w:hAnsi="Calibri Light" w:cs="Calibri Light"/>
          <w:sz w:val="16"/>
          <w:szCs w:val="16"/>
        </w:rPr>
        <w:t>…………</w:t>
      </w:r>
    </w:p>
    <w:p w14:paraId="60A08E8A" w14:textId="6B105644" w:rsidR="00C8626E" w:rsidRPr="00B52745" w:rsidRDefault="00C8626E" w:rsidP="00573AE8">
      <w:pPr>
        <w:tabs>
          <w:tab w:val="left" w:pos="4111"/>
          <w:tab w:val="left" w:pos="6237"/>
        </w:tabs>
        <w:spacing w:after="120"/>
        <w:rPr>
          <w:rFonts w:ascii="Calibri Light" w:hAnsi="Calibri Light" w:cs="Calibri Light"/>
          <w:sz w:val="18"/>
          <w:szCs w:val="18"/>
        </w:rPr>
      </w:pPr>
      <w:r w:rsidRPr="00B52745">
        <w:rPr>
          <w:rFonts w:ascii="Calibri Light" w:hAnsi="Calibri Light" w:cs="Calibri Light"/>
          <w:sz w:val="18"/>
          <w:szCs w:val="18"/>
        </w:rPr>
        <w:tab/>
      </w:r>
      <w:r w:rsidR="00C47470">
        <w:rPr>
          <w:rFonts w:ascii="Calibri Light" w:hAnsi="Calibri Light" w:cs="Calibri Light"/>
          <w:b/>
          <w:bCs/>
          <w:sz w:val="18"/>
          <w:szCs w:val="18"/>
        </w:rPr>
        <w:t>Date &amp; s</w:t>
      </w:r>
      <w:r w:rsidRPr="00B52745">
        <w:rPr>
          <w:rFonts w:ascii="Calibri Light" w:hAnsi="Calibri Light" w:cs="Calibri Light"/>
          <w:b/>
          <w:bCs/>
          <w:sz w:val="18"/>
          <w:szCs w:val="18"/>
        </w:rPr>
        <w:t>ignature</w:t>
      </w:r>
      <w:r w:rsidRPr="00B52745">
        <w:rPr>
          <w:rFonts w:ascii="Calibri Light" w:hAnsi="Calibri Light" w:cs="Calibri Light"/>
          <w:sz w:val="18"/>
          <w:szCs w:val="18"/>
        </w:rPr>
        <w:t xml:space="preserve"> : </w:t>
      </w:r>
      <w:r w:rsidR="00F405F5">
        <w:rPr>
          <w:rFonts w:ascii="Calibri Light" w:hAnsi="Calibri Light" w:cs="Calibri Light"/>
          <w:sz w:val="18"/>
          <w:szCs w:val="18"/>
        </w:rPr>
        <w:t xml:space="preserve"> </w:t>
      </w:r>
      <w:r w:rsidR="00F405F5">
        <w:rPr>
          <w:rFonts w:ascii="Calibri Light" w:hAnsi="Calibri Light" w:cs="Calibri Light"/>
          <w:sz w:val="18"/>
          <w:szCs w:val="18"/>
        </w:rPr>
        <w:tab/>
      </w:r>
      <w:r w:rsidRPr="00573AE8">
        <w:rPr>
          <w:rFonts w:ascii="Calibri Light" w:hAnsi="Calibri Light" w:cs="Calibri Light"/>
          <w:sz w:val="16"/>
          <w:szCs w:val="16"/>
        </w:rPr>
        <w:t>………………………………………………………………</w:t>
      </w:r>
      <w:r w:rsidR="00573AE8">
        <w:rPr>
          <w:rFonts w:ascii="Calibri Light" w:hAnsi="Calibri Light" w:cs="Calibri Light"/>
          <w:sz w:val="16"/>
          <w:szCs w:val="16"/>
        </w:rPr>
        <w:t>………….</w:t>
      </w:r>
      <w:bookmarkEnd w:id="0"/>
    </w:p>
    <w:sectPr w:rsidR="00C8626E" w:rsidRPr="00B52745" w:rsidSect="00313906">
      <w:headerReference w:type="default" r:id="rId23"/>
      <w:footerReference w:type="default" r:id="rId24"/>
      <w:headerReference w:type="first" r:id="rId25"/>
      <w:footerReference w:type="first" r:id="rId26"/>
      <w:pgSz w:w="11906" w:h="16838"/>
      <w:pgMar w:top="1134" w:right="1133" w:bottom="993" w:left="1417" w:header="680"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76F30" w14:textId="77777777" w:rsidR="00D70ED9" w:rsidRDefault="00D70ED9" w:rsidP="006D72DC">
      <w:pPr>
        <w:spacing w:after="0" w:line="240" w:lineRule="auto"/>
      </w:pPr>
      <w:r>
        <w:separator/>
      </w:r>
    </w:p>
  </w:endnote>
  <w:endnote w:type="continuationSeparator" w:id="0">
    <w:p w14:paraId="12F5A8F9" w14:textId="77777777" w:rsidR="00D70ED9" w:rsidRDefault="00D70ED9" w:rsidP="006D72DC">
      <w:pPr>
        <w:spacing w:after="0" w:line="240" w:lineRule="auto"/>
      </w:pPr>
      <w:r>
        <w:continuationSeparator/>
      </w:r>
    </w:p>
  </w:endnote>
  <w:endnote w:type="continuationNotice" w:id="1">
    <w:p w14:paraId="045157FD" w14:textId="77777777" w:rsidR="00D70ED9" w:rsidRDefault="00D70E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Arial"/>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9299" w14:textId="424B79B4" w:rsidR="00BD7431" w:rsidRPr="00B52745" w:rsidRDefault="007A37A3">
    <w:pPr>
      <w:pStyle w:val="Footer"/>
      <w:rPr>
        <w:rFonts w:asciiTheme="majorHAnsi" w:hAnsiTheme="majorHAnsi" w:cstheme="majorHAnsi"/>
        <w:i/>
        <w:iCs/>
        <w:color w:val="103643"/>
        <w:sz w:val="14"/>
        <w:szCs w:val="14"/>
      </w:rPr>
    </w:pPr>
    <w:r w:rsidRPr="00B52745">
      <w:rPr>
        <w:rFonts w:ascii="Calibri Light" w:hAnsi="Calibri Light" w:cs="Calibri Light"/>
        <w:noProof/>
        <w:sz w:val="18"/>
        <w:szCs w:val="18"/>
      </w:rPr>
      <mc:AlternateContent>
        <mc:Choice Requires="wps">
          <w:drawing>
            <wp:anchor distT="45720" distB="45720" distL="114300" distR="114300" simplePos="0" relativeHeight="251676672" behindDoc="0" locked="0" layoutInCell="1" allowOverlap="1" wp14:anchorId="6488C5C1" wp14:editId="7854E197">
              <wp:simplePos x="0" y="0"/>
              <wp:positionH relativeFrom="margin">
                <wp:posOffset>5749608</wp:posOffset>
              </wp:positionH>
              <wp:positionV relativeFrom="page">
                <wp:posOffset>9171622</wp:posOffset>
              </wp:positionV>
              <wp:extent cx="1428750" cy="356235"/>
              <wp:effectExtent l="2857" t="0" r="2858"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28750" cy="356235"/>
                      </a:xfrm>
                      <a:prstGeom prst="rect">
                        <a:avLst/>
                      </a:prstGeom>
                      <a:noFill/>
                      <a:ln w="9525">
                        <a:noFill/>
                        <a:miter lim="800000"/>
                        <a:headEnd/>
                        <a:tailEnd/>
                      </a:ln>
                    </wps:spPr>
                    <wps:txbx>
                      <w:txbxContent>
                        <w:p w14:paraId="37A14E74" w14:textId="7F31CDE9" w:rsidR="007A37A3" w:rsidRPr="007F2153" w:rsidRDefault="007A37A3" w:rsidP="007A37A3">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543311">
                            <w:rPr>
                              <w:rFonts w:asciiTheme="majorHAnsi" w:hAnsiTheme="majorHAnsi" w:cstheme="majorHAnsi"/>
                              <w:b/>
                              <w:bCs/>
                              <w:color w:val="165DFA"/>
                              <w:sz w:val="14"/>
                              <w:szCs w:val="14"/>
                            </w:rPr>
                            <w:t>1</w:t>
                          </w:r>
                          <w:r w:rsidR="00263AB4">
                            <w:rPr>
                              <w:rFonts w:asciiTheme="majorHAnsi" w:hAnsiTheme="majorHAnsi" w:cstheme="majorHAnsi"/>
                              <w:b/>
                              <w:bCs/>
                              <w:color w:val="165DFA"/>
                              <w:sz w:val="14"/>
                              <w:szCs w:val="14"/>
                            </w:rPr>
                            <w:t>3</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AB7346">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w:t>
                          </w:r>
                          <w:r>
                            <w:rPr>
                              <w:rFonts w:asciiTheme="majorHAnsi" w:hAnsiTheme="majorHAnsi" w:cstheme="majorHAnsi"/>
                              <w:sz w:val="14"/>
                              <w:szCs w:val="14"/>
                            </w:rPr>
                            <w:t>P.</w:t>
                          </w:r>
                          <w:r w:rsidRPr="007A37A3">
                            <w:rPr>
                              <w:rFonts w:asciiTheme="majorHAnsi" w:hAnsiTheme="majorHAnsi" w:cstheme="majorHAnsi"/>
                              <w:sz w:val="14"/>
                              <w:szCs w:val="14"/>
                              <w:lang w:val="fr-FR"/>
                            </w:rPr>
                            <w:t xml:space="preserve">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PAGE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2</w:t>
                          </w:r>
                          <w:r w:rsidRPr="007A37A3">
                            <w:rPr>
                              <w:rFonts w:asciiTheme="majorHAnsi" w:hAnsiTheme="majorHAnsi" w:cstheme="majorHAnsi"/>
                              <w:b/>
                              <w:bCs/>
                              <w:sz w:val="14"/>
                              <w:szCs w:val="14"/>
                            </w:rPr>
                            <w:fldChar w:fldCharType="end"/>
                          </w:r>
                          <w:r w:rsidRPr="007A37A3">
                            <w:rPr>
                              <w:rFonts w:asciiTheme="majorHAnsi" w:hAnsiTheme="majorHAnsi" w:cstheme="majorHAnsi"/>
                              <w:sz w:val="14"/>
                              <w:szCs w:val="14"/>
                              <w:lang w:val="fr-FR"/>
                            </w:rPr>
                            <w:t xml:space="preserve"> sur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NUMPAGES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4</w:t>
                          </w:r>
                          <w:r w:rsidRPr="007A37A3">
                            <w:rPr>
                              <w:rFonts w:asciiTheme="majorHAnsi" w:hAnsiTheme="majorHAnsi" w:cstheme="majorHAnsi"/>
                              <w:b/>
                              <w:bCs/>
                              <w:sz w:val="14"/>
                              <w:szCs w:val="1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88C5C1" id="_x0000_t202" coordsize="21600,21600" o:spt="202" path="m,l,21600r21600,l21600,xe">
              <v:stroke joinstyle="miter"/>
              <v:path gradientshapeok="t" o:connecttype="rect"/>
            </v:shapetype>
            <v:shape id="Text Box 13" o:spid="_x0000_s1041" type="#_x0000_t202" style="position:absolute;margin-left:452.75pt;margin-top:722.15pt;width:112.5pt;height:28.05pt;rotation:-90;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" filled="f" stroked="f">
              <v:textbox>
                <w:txbxContent>
                  <w:p w14:paraId="37A14E74" w14:textId="7F31CDE9" w:rsidR="007A37A3" w:rsidRPr="007F2153" w:rsidRDefault="007A37A3" w:rsidP="007A37A3">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543311">
                      <w:rPr>
                        <w:rFonts w:asciiTheme="majorHAnsi" w:hAnsiTheme="majorHAnsi" w:cstheme="majorHAnsi"/>
                        <w:b/>
                        <w:bCs/>
                        <w:color w:val="165DFA"/>
                        <w:sz w:val="14"/>
                        <w:szCs w:val="14"/>
                      </w:rPr>
                      <w:t>1</w:t>
                    </w:r>
                    <w:r w:rsidR="00263AB4">
                      <w:rPr>
                        <w:rFonts w:asciiTheme="majorHAnsi" w:hAnsiTheme="majorHAnsi" w:cstheme="majorHAnsi"/>
                        <w:b/>
                        <w:bCs/>
                        <w:color w:val="165DFA"/>
                        <w:sz w:val="14"/>
                        <w:szCs w:val="14"/>
                      </w:rPr>
                      <w:t>3</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AB7346">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w:t>
                    </w:r>
                    <w:r>
                      <w:rPr>
                        <w:rFonts w:asciiTheme="majorHAnsi" w:hAnsiTheme="majorHAnsi" w:cstheme="majorHAnsi"/>
                        <w:sz w:val="14"/>
                        <w:szCs w:val="14"/>
                      </w:rPr>
                      <w:t>P.</w:t>
                    </w:r>
                    <w:r w:rsidRPr="007A37A3">
                      <w:rPr>
                        <w:rFonts w:asciiTheme="majorHAnsi" w:hAnsiTheme="majorHAnsi" w:cstheme="majorHAnsi"/>
                        <w:sz w:val="14"/>
                        <w:szCs w:val="14"/>
                        <w:lang w:val="fr-FR"/>
                      </w:rPr>
                      <w:t xml:space="preserve">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PAGE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2</w:t>
                    </w:r>
                    <w:r w:rsidRPr="007A37A3">
                      <w:rPr>
                        <w:rFonts w:asciiTheme="majorHAnsi" w:hAnsiTheme="majorHAnsi" w:cstheme="majorHAnsi"/>
                        <w:b/>
                        <w:bCs/>
                        <w:sz w:val="14"/>
                        <w:szCs w:val="14"/>
                      </w:rPr>
                      <w:fldChar w:fldCharType="end"/>
                    </w:r>
                    <w:r w:rsidRPr="007A37A3">
                      <w:rPr>
                        <w:rFonts w:asciiTheme="majorHAnsi" w:hAnsiTheme="majorHAnsi" w:cstheme="majorHAnsi"/>
                        <w:sz w:val="14"/>
                        <w:szCs w:val="14"/>
                        <w:lang w:val="fr-FR"/>
                      </w:rPr>
                      <w:t xml:space="preserve"> sur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NUMPAGES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4</w:t>
                    </w:r>
                    <w:r w:rsidRPr="007A37A3">
                      <w:rPr>
                        <w:rFonts w:asciiTheme="majorHAnsi" w:hAnsiTheme="majorHAnsi" w:cstheme="majorHAnsi"/>
                        <w:b/>
                        <w:bCs/>
                        <w:sz w:val="14"/>
                        <w:szCs w:val="14"/>
                      </w:rPr>
                      <w:fldChar w:fldCharType="end"/>
                    </w:r>
                  </w:p>
                </w:txbxContent>
              </v:textbox>
              <w10:wrap anchorx="margin" anchory="page"/>
            </v:shape>
          </w:pict>
        </mc:Fallback>
      </mc:AlternateContent>
    </w:r>
    <w:r w:rsidR="00F71D8E" w:rsidRPr="00B52745">
      <w:rPr>
        <w:rFonts w:asciiTheme="majorHAnsi" w:hAnsiTheme="majorHAnsi" w:cstheme="majorHAnsi"/>
        <w:i/>
        <w:iCs/>
        <w:color w:val="103643"/>
        <w:sz w:val="14"/>
        <w:szCs w:val="14"/>
      </w:rPr>
      <w:t>/</w:t>
    </w:r>
    <w:proofErr w:type="gramStart"/>
    <w:r w:rsidR="00F71D8E" w:rsidRPr="00B52745">
      <w:rPr>
        <w:rFonts w:asciiTheme="majorHAnsi" w:hAnsiTheme="majorHAnsi" w:cstheme="majorHAnsi"/>
        <w:i/>
        <w:iCs/>
        <w:color w:val="103643"/>
        <w:sz w:val="14"/>
        <w:szCs w:val="14"/>
      </w:rPr>
      <w:t xml:space="preserve">/ </w:t>
    </w:r>
    <w:r w:rsidR="005752C2" w:rsidRPr="00B52745">
      <w:rPr>
        <w:rFonts w:asciiTheme="majorHAnsi" w:hAnsiTheme="majorHAnsi" w:cstheme="majorHAnsi"/>
        <w:i/>
        <w:iCs/>
        <w:color w:val="103643"/>
        <w:sz w:val="14"/>
        <w:szCs w:val="14"/>
      </w:rPr>
      <w:t xml:space="preserve"> </w:t>
    </w:r>
    <w:r w:rsidR="00BD7431" w:rsidRPr="00B52745">
      <w:rPr>
        <w:rFonts w:asciiTheme="majorHAnsi" w:hAnsiTheme="majorHAnsi" w:cstheme="majorHAnsi"/>
        <w:i/>
        <w:iCs/>
        <w:color w:val="103643"/>
        <w:sz w:val="14"/>
        <w:szCs w:val="14"/>
      </w:rPr>
      <w:t>Avec</w:t>
    </w:r>
    <w:proofErr w:type="gramEnd"/>
    <w:r w:rsidR="00BD7431" w:rsidRPr="00B52745">
      <w:rPr>
        <w:rFonts w:asciiTheme="majorHAnsi" w:hAnsiTheme="majorHAnsi" w:cstheme="majorHAnsi"/>
        <w:i/>
        <w:iCs/>
        <w:color w:val="103643"/>
        <w:sz w:val="14"/>
        <w:szCs w:val="14"/>
      </w:rPr>
      <w:t xml:space="preserve"> le soutien de l’Antenne Région Valais romand, de l’Energieberatung Oberwallis</w:t>
    </w:r>
    <w:r w:rsidR="00E93474" w:rsidRPr="00B52745">
      <w:rPr>
        <w:rFonts w:asciiTheme="majorHAnsi" w:hAnsiTheme="majorHAnsi" w:cstheme="majorHAnsi"/>
        <w:i/>
        <w:iCs/>
        <w:color w:val="103643"/>
        <w:sz w:val="14"/>
        <w:szCs w:val="14"/>
      </w:rPr>
      <w:t>,</w:t>
    </w:r>
    <w:r w:rsidR="00BD7431" w:rsidRPr="00B52745">
      <w:rPr>
        <w:rFonts w:asciiTheme="majorHAnsi" w:hAnsiTheme="majorHAnsi" w:cstheme="majorHAnsi"/>
        <w:i/>
        <w:iCs/>
        <w:color w:val="103643"/>
        <w:sz w:val="14"/>
        <w:szCs w:val="14"/>
      </w:rPr>
      <w:t xml:space="preserve"> de la Fédération des Communes Valaisannes</w:t>
    </w:r>
    <w:r w:rsidR="00F540CD" w:rsidRPr="00B52745">
      <w:rPr>
        <w:rFonts w:asciiTheme="majorHAnsi" w:hAnsiTheme="majorHAnsi" w:cstheme="majorHAnsi"/>
        <w:i/>
        <w:iCs/>
        <w:color w:val="103643"/>
        <w:sz w:val="14"/>
        <w:szCs w:val="14"/>
      </w:rPr>
      <w:t xml:space="preserve"> </w:t>
    </w:r>
    <w:r w:rsidR="00E93474" w:rsidRPr="00B52745">
      <w:rPr>
        <w:rFonts w:asciiTheme="majorHAnsi" w:hAnsiTheme="majorHAnsi" w:cstheme="majorHAnsi"/>
        <w:i/>
        <w:iCs/>
        <w:color w:val="103643"/>
        <w:sz w:val="14"/>
        <w:szCs w:val="14"/>
      </w:rPr>
      <w:t>et</w:t>
    </w:r>
    <w:r w:rsidR="00F540CD" w:rsidRPr="00B52745">
      <w:rPr>
        <w:rFonts w:asciiTheme="majorHAnsi" w:hAnsiTheme="majorHAnsi" w:cstheme="majorHAnsi"/>
        <w:i/>
        <w:iCs/>
        <w:color w:val="103643"/>
        <w:sz w:val="14"/>
        <w:szCs w:val="14"/>
      </w:rPr>
      <w:t xml:space="preserve"> </w:t>
    </w:r>
    <w:r w:rsidR="00F973A5">
      <w:rPr>
        <w:rFonts w:asciiTheme="majorHAnsi" w:hAnsiTheme="majorHAnsi" w:cstheme="majorHAnsi"/>
        <w:i/>
        <w:iCs/>
        <w:color w:val="103643"/>
        <w:sz w:val="14"/>
        <w:szCs w:val="14"/>
      </w:rPr>
      <w:t xml:space="preserve">de la </w:t>
    </w:r>
    <w:r w:rsidR="00F540CD" w:rsidRPr="00B52745">
      <w:rPr>
        <w:rFonts w:asciiTheme="majorHAnsi" w:hAnsiTheme="majorHAnsi" w:cstheme="majorHAnsi"/>
        <w:i/>
        <w:iCs/>
        <w:color w:val="103643"/>
        <w:sz w:val="14"/>
        <w:szCs w:val="14"/>
      </w:rPr>
      <w:t>HES-SO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62522" w14:textId="529C670D" w:rsidR="00627631" w:rsidRPr="00BC7110" w:rsidRDefault="00627631">
    <w:pPr>
      <w:pStyle w:val="Footer"/>
      <w:rPr>
        <w:rFonts w:asciiTheme="majorHAnsi" w:hAnsiTheme="majorHAnsi" w:cstheme="majorHAnsi"/>
        <w:i/>
        <w:iCs/>
        <w:color w:val="103643"/>
        <w:sz w:val="14"/>
        <w:szCs w:val="14"/>
      </w:rPr>
    </w:pPr>
    <w:r w:rsidRPr="00B52745">
      <w:rPr>
        <w:rFonts w:ascii="Calibri Light" w:hAnsi="Calibri Light" w:cs="Calibri Light"/>
        <w:noProof/>
        <w:sz w:val="18"/>
        <w:szCs w:val="18"/>
      </w:rPr>
      <mc:AlternateContent>
        <mc:Choice Requires="wps">
          <w:drawing>
            <wp:anchor distT="45720" distB="45720" distL="114300" distR="114300" simplePos="0" relativeHeight="251671552" behindDoc="0" locked="0" layoutInCell="1" allowOverlap="1" wp14:anchorId="1E4FB7E6" wp14:editId="6ECD43D3">
              <wp:simplePos x="0" y="0"/>
              <wp:positionH relativeFrom="page">
                <wp:posOffset>6653213</wp:posOffset>
              </wp:positionH>
              <wp:positionV relativeFrom="page">
                <wp:posOffset>9152572</wp:posOffset>
              </wp:positionV>
              <wp:extent cx="1428750" cy="36385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28750" cy="363855"/>
                      </a:xfrm>
                      <a:prstGeom prst="rect">
                        <a:avLst/>
                      </a:prstGeom>
                      <a:noFill/>
                      <a:ln w="9525">
                        <a:noFill/>
                        <a:miter lim="800000"/>
                        <a:headEnd/>
                        <a:tailEnd/>
                      </a:ln>
                    </wps:spPr>
                    <wps:txbx>
                      <w:txbxContent>
                        <w:p w14:paraId="54971905" w14:textId="3061AF71" w:rsidR="00627631" w:rsidRPr="007F2153" w:rsidRDefault="00627631" w:rsidP="00627631">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543311">
                            <w:rPr>
                              <w:rFonts w:asciiTheme="majorHAnsi" w:hAnsiTheme="majorHAnsi" w:cstheme="majorHAnsi"/>
                              <w:b/>
                              <w:bCs/>
                              <w:color w:val="165DFA"/>
                              <w:sz w:val="14"/>
                              <w:szCs w:val="14"/>
                            </w:rPr>
                            <w:t>1</w:t>
                          </w:r>
                          <w:r w:rsidR="00742B2F">
                            <w:rPr>
                              <w:rFonts w:asciiTheme="majorHAnsi" w:hAnsiTheme="majorHAnsi" w:cstheme="majorHAnsi"/>
                              <w:b/>
                              <w:bCs/>
                              <w:color w:val="165DFA"/>
                              <w:sz w:val="14"/>
                              <w:szCs w:val="14"/>
                            </w:rPr>
                            <w:t>4</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AB7346">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P</w:t>
                          </w:r>
                          <w:r w:rsidR="007A37A3">
                            <w:rPr>
                              <w:rFonts w:asciiTheme="majorHAnsi" w:hAnsiTheme="majorHAnsi" w:cstheme="majorHAnsi"/>
                              <w:sz w:val="14"/>
                              <w:szCs w:val="14"/>
                              <w:lang w:val="fr-FR"/>
                            </w:rPr>
                            <w:t>.</w:t>
                          </w:r>
                          <w:r w:rsidR="007A37A3" w:rsidRPr="007A37A3">
                            <w:rPr>
                              <w:rFonts w:asciiTheme="majorHAnsi" w:hAnsiTheme="majorHAnsi" w:cstheme="majorHAnsi"/>
                              <w:sz w:val="14"/>
                              <w:szCs w:val="14"/>
                              <w:lang w:val="fr-FR"/>
                            </w:rPr>
                            <w:t xml:space="preserve">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PAGE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1</w:t>
                          </w:r>
                          <w:r w:rsidR="007A37A3" w:rsidRPr="007A37A3">
                            <w:rPr>
                              <w:rFonts w:asciiTheme="majorHAnsi" w:hAnsiTheme="majorHAnsi" w:cstheme="majorHAnsi"/>
                              <w:b/>
                              <w:bCs/>
                              <w:sz w:val="14"/>
                              <w:szCs w:val="14"/>
                            </w:rPr>
                            <w:fldChar w:fldCharType="end"/>
                          </w:r>
                          <w:r w:rsidR="007A37A3" w:rsidRPr="007A37A3">
                            <w:rPr>
                              <w:rFonts w:asciiTheme="majorHAnsi" w:hAnsiTheme="majorHAnsi" w:cstheme="majorHAnsi"/>
                              <w:sz w:val="14"/>
                              <w:szCs w:val="14"/>
                              <w:lang w:val="fr-FR"/>
                            </w:rPr>
                            <w:t xml:space="preserve"> sur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NUMPAGES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2</w:t>
                          </w:r>
                          <w:r w:rsidR="007A37A3" w:rsidRPr="007A37A3">
                            <w:rPr>
                              <w:rFonts w:asciiTheme="majorHAnsi" w:hAnsiTheme="majorHAnsi" w:cstheme="majorHAnsi"/>
                              <w:b/>
                              <w:bCs/>
                              <w:sz w:val="14"/>
                              <w:szCs w:val="1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4FB7E6" id="_x0000_t202" coordsize="21600,21600" o:spt="202" path="m,l,21600r21600,l21600,xe">
              <v:stroke joinstyle="miter"/>
              <v:path gradientshapeok="t" o:connecttype="rect"/>
            </v:shapetype>
            <v:shape id="Text Box 10" o:spid="_x0000_s1044" type="#_x0000_t202" style="position:absolute;margin-left:523.9pt;margin-top:720.65pt;width:112.5pt;height:28.65pt;rotation:-90;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" filled="f" stroked="f">
              <v:textbox>
                <w:txbxContent>
                  <w:p w14:paraId="54971905" w14:textId="3061AF71" w:rsidR="00627631" w:rsidRPr="007F2153" w:rsidRDefault="00627631" w:rsidP="00627631">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543311">
                      <w:rPr>
                        <w:rFonts w:asciiTheme="majorHAnsi" w:hAnsiTheme="majorHAnsi" w:cstheme="majorHAnsi"/>
                        <w:b/>
                        <w:bCs/>
                        <w:color w:val="165DFA"/>
                        <w:sz w:val="14"/>
                        <w:szCs w:val="14"/>
                      </w:rPr>
                      <w:t>1</w:t>
                    </w:r>
                    <w:r w:rsidR="00742B2F">
                      <w:rPr>
                        <w:rFonts w:asciiTheme="majorHAnsi" w:hAnsiTheme="majorHAnsi" w:cstheme="majorHAnsi"/>
                        <w:b/>
                        <w:bCs/>
                        <w:color w:val="165DFA"/>
                        <w:sz w:val="14"/>
                        <w:szCs w:val="14"/>
                      </w:rPr>
                      <w:t>4</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AB7346">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P</w:t>
                    </w:r>
                    <w:r w:rsidR="007A37A3">
                      <w:rPr>
                        <w:rFonts w:asciiTheme="majorHAnsi" w:hAnsiTheme="majorHAnsi" w:cstheme="majorHAnsi"/>
                        <w:sz w:val="14"/>
                        <w:szCs w:val="14"/>
                        <w:lang w:val="fr-FR"/>
                      </w:rPr>
                      <w:t>.</w:t>
                    </w:r>
                    <w:r w:rsidR="007A37A3" w:rsidRPr="007A37A3">
                      <w:rPr>
                        <w:rFonts w:asciiTheme="majorHAnsi" w:hAnsiTheme="majorHAnsi" w:cstheme="majorHAnsi"/>
                        <w:sz w:val="14"/>
                        <w:szCs w:val="14"/>
                        <w:lang w:val="fr-FR"/>
                      </w:rPr>
                      <w:t xml:space="preserve">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PAGE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1</w:t>
                    </w:r>
                    <w:r w:rsidR="007A37A3" w:rsidRPr="007A37A3">
                      <w:rPr>
                        <w:rFonts w:asciiTheme="majorHAnsi" w:hAnsiTheme="majorHAnsi" w:cstheme="majorHAnsi"/>
                        <w:b/>
                        <w:bCs/>
                        <w:sz w:val="14"/>
                        <w:szCs w:val="14"/>
                      </w:rPr>
                      <w:fldChar w:fldCharType="end"/>
                    </w:r>
                    <w:r w:rsidR="007A37A3" w:rsidRPr="007A37A3">
                      <w:rPr>
                        <w:rFonts w:asciiTheme="majorHAnsi" w:hAnsiTheme="majorHAnsi" w:cstheme="majorHAnsi"/>
                        <w:sz w:val="14"/>
                        <w:szCs w:val="14"/>
                        <w:lang w:val="fr-FR"/>
                      </w:rPr>
                      <w:t xml:space="preserve"> sur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NUMPAGES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2</w:t>
                    </w:r>
                    <w:r w:rsidR="007A37A3" w:rsidRPr="007A37A3">
                      <w:rPr>
                        <w:rFonts w:asciiTheme="majorHAnsi" w:hAnsiTheme="majorHAnsi" w:cstheme="majorHAnsi"/>
                        <w:b/>
                        <w:bCs/>
                        <w:sz w:val="14"/>
                        <w:szCs w:val="14"/>
                      </w:rPr>
                      <w:fldChar w:fldCharType="end"/>
                    </w:r>
                  </w:p>
                </w:txbxContent>
              </v:textbox>
              <w10:wrap anchorx="page" anchory="page"/>
            </v:shape>
          </w:pict>
        </mc:Fallback>
      </mc:AlternateContent>
    </w:r>
    <w:r w:rsidRPr="00B52745">
      <w:rPr>
        <w:rFonts w:asciiTheme="majorHAnsi" w:hAnsiTheme="majorHAnsi" w:cstheme="majorHAnsi"/>
        <w:i/>
        <w:iCs/>
        <w:color w:val="103643"/>
        <w:sz w:val="14"/>
        <w:szCs w:val="14"/>
      </w:rPr>
      <w:t>/</w:t>
    </w:r>
    <w:proofErr w:type="gramStart"/>
    <w:r w:rsidRPr="00B52745">
      <w:rPr>
        <w:rFonts w:asciiTheme="majorHAnsi" w:hAnsiTheme="majorHAnsi" w:cstheme="majorHAnsi"/>
        <w:i/>
        <w:iCs/>
        <w:color w:val="103643"/>
        <w:sz w:val="14"/>
        <w:szCs w:val="14"/>
      </w:rPr>
      <w:t>/  Avec</w:t>
    </w:r>
    <w:proofErr w:type="gramEnd"/>
    <w:r w:rsidRPr="00B52745">
      <w:rPr>
        <w:rFonts w:asciiTheme="majorHAnsi" w:hAnsiTheme="majorHAnsi" w:cstheme="majorHAnsi"/>
        <w:i/>
        <w:iCs/>
        <w:color w:val="103643"/>
        <w:sz w:val="14"/>
        <w:szCs w:val="14"/>
      </w:rPr>
      <w:t xml:space="preserve"> le soutien de l’Antenne Région Valais romand, de l’Energieberatung Oberwallis, de la Fédération des Communes Valaisannes et </w:t>
    </w:r>
    <w:r>
      <w:rPr>
        <w:rFonts w:asciiTheme="majorHAnsi" w:hAnsiTheme="majorHAnsi" w:cstheme="majorHAnsi"/>
        <w:i/>
        <w:iCs/>
        <w:color w:val="103643"/>
        <w:sz w:val="14"/>
        <w:szCs w:val="14"/>
      </w:rPr>
      <w:t xml:space="preserve">de la </w:t>
    </w:r>
    <w:r w:rsidRPr="00B52745">
      <w:rPr>
        <w:rFonts w:asciiTheme="majorHAnsi" w:hAnsiTheme="majorHAnsi" w:cstheme="majorHAnsi"/>
        <w:i/>
        <w:iCs/>
        <w:color w:val="103643"/>
        <w:sz w:val="14"/>
        <w:szCs w:val="14"/>
      </w:rPr>
      <w:t>HES-SO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34F2E" w14:textId="77777777" w:rsidR="00D70ED9" w:rsidRDefault="00D70ED9" w:rsidP="006D72DC">
      <w:pPr>
        <w:spacing w:after="0" w:line="240" w:lineRule="auto"/>
      </w:pPr>
      <w:r>
        <w:separator/>
      </w:r>
    </w:p>
  </w:footnote>
  <w:footnote w:type="continuationSeparator" w:id="0">
    <w:p w14:paraId="5ABDE4F0" w14:textId="77777777" w:rsidR="00D70ED9" w:rsidRDefault="00D70ED9" w:rsidP="006D72DC">
      <w:pPr>
        <w:spacing w:after="0" w:line="240" w:lineRule="auto"/>
      </w:pPr>
      <w:r>
        <w:continuationSeparator/>
      </w:r>
    </w:p>
  </w:footnote>
  <w:footnote w:type="continuationNotice" w:id="1">
    <w:p w14:paraId="48416372" w14:textId="77777777" w:rsidR="00D70ED9" w:rsidRDefault="00D70E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797E" w14:textId="26ECD35C" w:rsidR="006D72DC" w:rsidRDefault="006D72DC">
    <w:pPr>
      <w:pStyle w:val="Header"/>
      <w:rPr>
        <w:rFonts w:ascii="Calibri Light" w:hAnsi="Calibri Light" w:cs="Calibri Light"/>
        <w:sz w:val="13"/>
        <w:szCs w:val="13"/>
      </w:rPr>
    </w:pPr>
    <w:r w:rsidRPr="00B52745">
      <w:rPr>
        <w:rFonts w:ascii="Calibri Light" w:hAnsi="Calibri Light" w:cs="Calibri Light"/>
        <w:noProof/>
        <w:sz w:val="13"/>
        <w:szCs w:val="13"/>
      </w:rPr>
      <w:drawing>
        <wp:anchor distT="0" distB="0" distL="114300" distR="114300" simplePos="0" relativeHeight="251681792" behindDoc="0" locked="0" layoutInCell="1" allowOverlap="1" wp14:anchorId="6E61EB08" wp14:editId="4BD26B0F">
          <wp:simplePos x="0" y="0"/>
          <wp:positionH relativeFrom="margin">
            <wp:posOffset>5227040</wp:posOffset>
          </wp:positionH>
          <wp:positionV relativeFrom="paragraph">
            <wp:posOffset>-184150</wp:posOffset>
          </wp:positionV>
          <wp:extent cx="773723" cy="838200"/>
          <wp:effectExtent l="0" t="0" r="7620" b="0"/>
          <wp:wrapNone/>
          <wp:docPr id="434318883" name="Picture 434318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28839" name="Image 51982883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3723"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745">
      <w:rPr>
        <w:rFonts w:ascii="Calibri Light" w:hAnsi="Calibri Light" w:cs="Calibri Light"/>
        <w:sz w:val="13"/>
        <w:szCs w:val="13"/>
      </w:rPr>
      <w:t>Taskforce « énergie </w:t>
    </w:r>
    <w:proofErr w:type="gramStart"/>
    <w:r w:rsidRPr="00B52745">
      <w:rPr>
        <w:rFonts w:ascii="Calibri Light" w:hAnsi="Calibri Light" w:cs="Calibri Light"/>
        <w:sz w:val="13"/>
        <w:szCs w:val="13"/>
      </w:rPr>
      <w:t>»  |</w:t>
    </w:r>
    <w:proofErr w:type="gramEnd"/>
    <w:r w:rsidRPr="00B52745">
      <w:rPr>
        <w:rFonts w:ascii="Calibri Light" w:hAnsi="Calibri Light" w:cs="Calibri Light"/>
        <w:sz w:val="13"/>
        <w:szCs w:val="13"/>
      </w:rPr>
      <w:t xml:space="preserve">  </w:t>
    </w:r>
    <w:r w:rsidR="005752C2" w:rsidRPr="00B52745">
      <w:rPr>
        <w:rFonts w:ascii="Calibri Light" w:hAnsi="Calibri Light" w:cs="Calibri Light"/>
        <w:sz w:val="13"/>
        <w:szCs w:val="13"/>
      </w:rPr>
      <w:t>É</w:t>
    </w:r>
    <w:r w:rsidRPr="00B52745">
      <w:rPr>
        <w:rFonts w:ascii="Calibri Light" w:hAnsi="Calibri Light" w:cs="Calibri Light"/>
        <w:sz w:val="13"/>
        <w:szCs w:val="13"/>
      </w:rPr>
      <w:t>change de bonnes pratiques</w:t>
    </w:r>
  </w:p>
  <w:p w14:paraId="4281FFFA" w14:textId="77777777" w:rsidR="00627631" w:rsidRDefault="00627631">
    <w:pPr>
      <w:pStyle w:val="Header"/>
      <w:rPr>
        <w:rFonts w:ascii="Calibri Light" w:hAnsi="Calibri Light" w:cs="Calibri Light"/>
        <w:sz w:val="13"/>
        <w:szCs w:val="13"/>
      </w:rPr>
    </w:pPr>
  </w:p>
  <w:p w14:paraId="1DCDC3E4" w14:textId="77777777" w:rsidR="00D97E08" w:rsidRPr="00B52745" w:rsidRDefault="00D97E08" w:rsidP="00D97E08">
    <w:pPr>
      <w:spacing w:before="240" w:after="80"/>
      <w:ind w:left="1560"/>
      <w:rPr>
        <w:rFonts w:ascii="Calibri Light" w:hAnsi="Calibri Light" w:cs="Calibri Light"/>
        <w:i/>
        <w:iCs/>
        <w:sz w:val="18"/>
        <w:szCs w:val="18"/>
      </w:rPr>
    </w:pPr>
    <w:r w:rsidRPr="00B52745">
      <w:rPr>
        <w:rFonts w:ascii="Calibri Light" w:hAnsi="Calibri Light" w:cs="Calibri Light"/>
        <w:i/>
        <w:iCs/>
        <w:noProof/>
        <w:sz w:val="18"/>
        <w:szCs w:val="18"/>
      </w:rPr>
      <mc:AlternateContent>
        <mc:Choice Requires="wps">
          <w:drawing>
            <wp:anchor distT="45720" distB="45720" distL="114300" distR="114300" simplePos="0" relativeHeight="251673600" behindDoc="0" locked="0" layoutInCell="1" allowOverlap="1" wp14:anchorId="3D4D5ADC" wp14:editId="70B5FC20">
              <wp:simplePos x="0" y="0"/>
              <wp:positionH relativeFrom="margin">
                <wp:posOffset>-123825</wp:posOffset>
              </wp:positionH>
              <wp:positionV relativeFrom="paragraph">
                <wp:posOffset>222454</wp:posOffset>
              </wp:positionV>
              <wp:extent cx="1000125" cy="517525"/>
              <wp:effectExtent l="0" t="0" r="952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517525"/>
                      </a:xfrm>
                      <a:prstGeom prst="rect">
                        <a:avLst/>
                      </a:prstGeom>
                      <a:solidFill>
                        <a:srgbClr val="FFFFFF"/>
                      </a:solidFill>
                      <a:ln w="9525">
                        <a:noFill/>
                        <a:miter lim="800000"/>
                        <a:headEnd/>
                        <a:tailEnd/>
                      </a:ln>
                    </wps:spPr>
                    <wps:txbx>
                      <w:txbxContent>
                        <w:p w14:paraId="65663A0C" w14:textId="6527FFA9" w:rsidR="00D97E08" w:rsidRPr="002559FC" w:rsidRDefault="00D97E08" w:rsidP="00D97E08">
                          <w:pPr>
                            <w:rPr>
                              <w:rFonts w:ascii="Roboto" w:hAnsi="Roboto"/>
                              <w:b/>
                              <w:bCs/>
                              <w:color w:val="103643"/>
                              <w:sz w:val="16"/>
                              <w:szCs w:val="16"/>
                            </w:rPr>
                          </w:pPr>
                          <w:r w:rsidRPr="00C44E44">
                            <w:rPr>
                              <w:rFonts w:cstheme="minorHAnsi"/>
                              <w:sz w:val="18"/>
                              <w:szCs w:val="18"/>
                            </w:rPr>
                            <w:t xml:space="preserve">Fiche n° </w:t>
                          </w:r>
                          <w:r w:rsidR="00543311">
                            <w:rPr>
                              <w:rFonts w:ascii="Arial" w:hAnsi="Arial" w:cs="Arial"/>
                              <w:b/>
                              <w:bCs/>
                              <w:color w:val="103643"/>
                              <w:sz w:val="58"/>
                              <w:szCs w:val="58"/>
                            </w:rPr>
                            <w:t>1</w:t>
                          </w:r>
                          <w:r w:rsidR="00D4564F">
                            <w:rPr>
                              <w:rFonts w:ascii="Arial" w:hAnsi="Arial" w:cs="Arial"/>
                              <w:b/>
                              <w:bCs/>
                              <w:color w:val="103643"/>
                              <w:sz w:val="58"/>
                              <w:szCs w:val="58"/>
                            </w:rPr>
                            <w:t>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D4D5ADC" id="_x0000_t202" coordsize="21600,21600" o:spt="202" path="m,l,21600r21600,l21600,xe">
              <v:stroke joinstyle="miter"/>
              <v:path gradientshapeok="t" o:connecttype="rect"/>
            </v:shapetype>
            <v:shape id="Text Box 11" o:spid="_x0000_s1040" type="#_x0000_t202" style="position:absolute;left:0;text-align:left;margin-left:-9.75pt;margin-top:17.5pt;width:78.75pt;height:40.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" stroked="f">
              <v:textbox>
                <w:txbxContent>
                  <w:p w14:paraId="65663A0C" w14:textId="6527FFA9" w:rsidR="00D97E08" w:rsidRPr="002559FC" w:rsidRDefault="00D97E08" w:rsidP="00D97E08">
                    <w:pPr>
                      <w:rPr>
                        <w:rFonts w:ascii="Roboto" w:hAnsi="Roboto"/>
                        <w:b/>
                        <w:bCs/>
                        <w:color w:val="103643"/>
                        <w:sz w:val="16"/>
                        <w:szCs w:val="16"/>
                      </w:rPr>
                    </w:pPr>
                    <w:r w:rsidRPr="00C44E44">
                      <w:rPr>
                        <w:rFonts w:cstheme="minorHAnsi"/>
                        <w:sz w:val="18"/>
                        <w:szCs w:val="18"/>
                      </w:rPr>
                      <w:t xml:space="preserve">Fiche n° </w:t>
                    </w:r>
                    <w:r w:rsidR="00543311">
                      <w:rPr>
                        <w:rFonts w:ascii="Arial" w:hAnsi="Arial" w:cs="Arial"/>
                        <w:b/>
                        <w:bCs/>
                        <w:color w:val="103643"/>
                        <w:sz w:val="58"/>
                        <w:szCs w:val="58"/>
                      </w:rPr>
                      <w:t>1</w:t>
                    </w:r>
                    <w:r w:rsidR="00D4564F">
                      <w:rPr>
                        <w:rFonts w:ascii="Arial" w:hAnsi="Arial" w:cs="Arial"/>
                        <w:b/>
                        <w:bCs/>
                        <w:color w:val="103643"/>
                        <w:sz w:val="58"/>
                        <w:szCs w:val="58"/>
                      </w:rPr>
                      <w:t>4</w:t>
                    </w:r>
                  </w:p>
                </w:txbxContent>
              </v:textbox>
              <w10:wrap anchorx="margin"/>
            </v:shape>
          </w:pict>
        </mc:Fallback>
      </mc:AlternateContent>
    </w:r>
    <w:r w:rsidRPr="00B52745">
      <w:rPr>
        <w:rFonts w:ascii="Calibri Light" w:hAnsi="Calibri Light" w:cs="Calibri Light"/>
        <w:i/>
        <w:iCs/>
        <w:sz w:val="18"/>
        <w:szCs w:val="18"/>
      </w:rPr>
      <w:t>Suite de la fiche :</w:t>
    </w:r>
  </w:p>
  <w:p w14:paraId="79E0BA05" w14:textId="683CEF2A" w:rsidR="00D97E08" w:rsidRPr="00B73576" w:rsidRDefault="00D97E08" w:rsidP="0061126B">
    <w:pPr>
      <w:spacing w:after="360"/>
      <w:ind w:left="851" w:firstLine="709"/>
      <w:rPr>
        <w:rFonts w:ascii="Calibri Light" w:hAnsi="Calibri Light" w:cs="Calibri Light"/>
        <w:b/>
        <w:bCs/>
        <w:caps/>
        <w:color w:val="103643"/>
        <w:sz w:val="26"/>
        <w:szCs w:val="26"/>
      </w:rPr>
    </w:pPr>
    <w:r w:rsidRPr="00B73576">
      <w:rPr>
        <w:rFonts w:ascii="Calibri Light" w:hAnsi="Calibri Light" w:cs="Calibri Light"/>
        <w:noProof/>
        <w:color w:val="103643"/>
        <w:sz w:val="26"/>
        <w:szCs w:val="26"/>
      </w:rPr>
      <mc:AlternateContent>
        <mc:Choice Requires="wps">
          <w:drawing>
            <wp:anchor distT="0" distB="0" distL="114300" distR="114300" simplePos="0" relativeHeight="251674624" behindDoc="0" locked="0" layoutInCell="1" allowOverlap="1" wp14:anchorId="2C4A52C5" wp14:editId="065B0CD8">
              <wp:simplePos x="0" y="0"/>
              <wp:positionH relativeFrom="column">
                <wp:posOffset>821055</wp:posOffset>
              </wp:positionH>
              <wp:positionV relativeFrom="paragraph">
                <wp:posOffset>257175</wp:posOffset>
              </wp:positionV>
              <wp:extent cx="5143500" cy="15489"/>
              <wp:effectExtent l="0" t="0" r="19050" b="22860"/>
              <wp:wrapNone/>
              <wp:docPr id="12" name="Straight Connector 12"/>
              <wp:cNvGraphicFramePr/>
              <a:graphic xmlns:a="http://schemas.openxmlformats.org/drawingml/2006/main">
                <a:graphicData uri="http://schemas.microsoft.com/office/word/2010/wordprocessingShape">
                  <wps:wsp>
                    <wps:cNvCnPr/>
                    <wps:spPr>
                      <a:xfrm>
                        <a:off x="0" y="0"/>
                        <a:ext cx="5143500" cy="15489"/>
                      </a:xfrm>
                      <a:prstGeom prst="line">
                        <a:avLst/>
                      </a:prstGeom>
                      <a:ln>
                        <a:solidFill>
                          <a:srgbClr val="10364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B57FDEB" id="Straight Connector 1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0.25pt" to="469.6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" strokecolor="#103643" strokeweight=".5pt">
              <v:stroke joinstyle="miter"/>
            </v:line>
          </w:pict>
        </mc:Fallback>
      </mc:AlternateContent>
    </w:r>
    <w:r w:rsidR="00D4564F" w:rsidRPr="00D4564F">
      <w:rPr>
        <w:rFonts w:ascii="Calibri Light" w:hAnsi="Calibri Light" w:cs="Calibri Light"/>
        <w:b/>
        <w:bCs/>
        <w:caps/>
        <w:color w:val="103643"/>
        <w:sz w:val="26"/>
        <w:szCs w:val="26"/>
      </w:rPr>
      <w:t>APPROVISIONNEMENT ALIMENTAIRE D'URGENCE (POPULATION)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8455" w14:textId="77777777" w:rsidR="00627631" w:rsidRDefault="00627631" w:rsidP="00627631">
    <w:pPr>
      <w:pStyle w:val="Header"/>
      <w:rPr>
        <w:rFonts w:ascii="Calibri Light" w:hAnsi="Calibri Light" w:cs="Calibri Light"/>
        <w:sz w:val="13"/>
        <w:szCs w:val="13"/>
      </w:rPr>
    </w:pPr>
    <w:r w:rsidRPr="00B52745">
      <w:rPr>
        <w:rFonts w:ascii="Calibri Light" w:hAnsi="Calibri Light" w:cs="Calibri Light"/>
        <w:noProof/>
        <w:sz w:val="13"/>
        <w:szCs w:val="13"/>
      </w:rPr>
      <w:drawing>
        <wp:anchor distT="0" distB="0" distL="114300" distR="114300" simplePos="0" relativeHeight="251683840" behindDoc="0" locked="0" layoutInCell="1" allowOverlap="1" wp14:anchorId="567AAB5B" wp14:editId="693671E9">
          <wp:simplePos x="0" y="0"/>
          <wp:positionH relativeFrom="margin">
            <wp:posOffset>5223383</wp:posOffset>
          </wp:positionH>
          <wp:positionV relativeFrom="paragraph">
            <wp:posOffset>-183833</wp:posOffset>
          </wp:positionV>
          <wp:extent cx="773723" cy="838200"/>
          <wp:effectExtent l="0" t="0" r="7620" b="0"/>
          <wp:wrapNone/>
          <wp:docPr id="434318884" name="Picture 434318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28839" name="Image 51982883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3723"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745">
      <w:rPr>
        <w:rFonts w:ascii="Calibri Light" w:hAnsi="Calibri Light" w:cs="Calibri Light"/>
        <w:sz w:val="13"/>
        <w:szCs w:val="13"/>
      </w:rPr>
      <w:t>Taskforce « énergie </w:t>
    </w:r>
    <w:proofErr w:type="gramStart"/>
    <w:r w:rsidRPr="00B52745">
      <w:rPr>
        <w:rFonts w:ascii="Calibri Light" w:hAnsi="Calibri Light" w:cs="Calibri Light"/>
        <w:sz w:val="13"/>
        <w:szCs w:val="13"/>
      </w:rPr>
      <w:t>»  |</w:t>
    </w:r>
    <w:proofErr w:type="gramEnd"/>
    <w:r w:rsidRPr="00B52745">
      <w:rPr>
        <w:rFonts w:ascii="Calibri Light" w:hAnsi="Calibri Light" w:cs="Calibri Light"/>
        <w:sz w:val="13"/>
        <w:szCs w:val="13"/>
      </w:rPr>
      <w:t xml:space="preserve">  Échange de bonnes pratiques</w:t>
    </w:r>
  </w:p>
  <w:p w14:paraId="1C7B8D0B" w14:textId="77777777" w:rsidR="00627631" w:rsidRDefault="00627631" w:rsidP="00627631">
    <w:pPr>
      <w:pStyle w:val="Header"/>
      <w:rPr>
        <w:rFonts w:ascii="Calibri Light" w:hAnsi="Calibri Light" w:cs="Calibri Light"/>
        <w:sz w:val="13"/>
        <w:szCs w:val="13"/>
      </w:rPr>
    </w:pPr>
  </w:p>
  <w:p w14:paraId="4ADEA282" w14:textId="77777777" w:rsidR="00627631" w:rsidRPr="00B52745" w:rsidRDefault="00627631" w:rsidP="00627631">
    <w:pPr>
      <w:ind w:left="1134"/>
      <w:rPr>
        <w:rFonts w:ascii="Calibri Light" w:hAnsi="Calibri Light" w:cs="Calibri Light"/>
      </w:rPr>
    </w:pPr>
    <w:r w:rsidRPr="00B52745">
      <w:rPr>
        <w:rFonts w:ascii="Calibri Light" w:hAnsi="Calibri Light" w:cs="Calibri Light"/>
        <w:noProof/>
      </w:rPr>
      <mc:AlternateContent>
        <mc:Choice Requires="wps">
          <w:drawing>
            <wp:anchor distT="45720" distB="45720" distL="114300" distR="114300" simplePos="0" relativeHeight="251668480" behindDoc="0" locked="0" layoutInCell="1" allowOverlap="1" wp14:anchorId="6DB45900" wp14:editId="3AC7471E">
              <wp:simplePos x="0" y="0"/>
              <wp:positionH relativeFrom="margin">
                <wp:posOffset>-99695</wp:posOffset>
              </wp:positionH>
              <wp:positionV relativeFrom="paragraph">
                <wp:posOffset>205740</wp:posOffset>
              </wp:positionV>
              <wp:extent cx="1304925" cy="904875"/>
              <wp:effectExtent l="0" t="0" r="9525" b="952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904875"/>
                      </a:xfrm>
                      <a:prstGeom prst="rect">
                        <a:avLst/>
                      </a:prstGeom>
                      <a:solidFill>
                        <a:srgbClr val="FFFFFF"/>
                      </a:solidFill>
                      <a:ln w="9525">
                        <a:noFill/>
                        <a:miter lim="800000"/>
                        <a:headEnd/>
                        <a:tailEnd/>
                      </a:ln>
                    </wps:spPr>
                    <wps:txbx>
                      <w:txbxContent>
                        <w:p w14:paraId="70709A34" w14:textId="4D32DC33" w:rsidR="00627631" w:rsidRPr="00102969" w:rsidRDefault="00627631" w:rsidP="00627631">
                          <w:pPr>
                            <w:rPr>
                              <w:rFonts w:cstheme="minorHAnsi"/>
                              <w:b/>
                              <w:bCs/>
                              <w:color w:val="103643"/>
                              <w:sz w:val="104"/>
                              <w:szCs w:val="104"/>
                            </w:rPr>
                          </w:pPr>
                          <w:r w:rsidRPr="00102969">
                            <w:rPr>
                              <w:rFonts w:cstheme="minorHAnsi"/>
                              <w:sz w:val="18"/>
                              <w:szCs w:val="18"/>
                            </w:rPr>
                            <w:t>Fiche n°</w:t>
                          </w:r>
                          <w:r w:rsidRPr="00102969">
                            <w:rPr>
                              <w:rFonts w:cstheme="minorHAnsi"/>
                              <w:sz w:val="16"/>
                              <w:szCs w:val="16"/>
                            </w:rPr>
                            <w:t xml:space="preserve"> </w:t>
                          </w:r>
                          <w:r w:rsidR="001E6811">
                            <w:rPr>
                              <w:rFonts w:ascii="Arial" w:hAnsi="Arial" w:cs="Arial"/>
                              <w:b/>
                              <w:bCs/>
                              <w:color w:val="103643"/>
                              <w:sz w:val="100"/>
                              <w:szCs w:val="100"/>
                            </w:rPr>
                            <w:t>1</w:t>
                          </w:r>
                          <w:r w:rsidR="00742B2F">
                            <w:rPr>
                              <w:rFonts w:ascii="Arial" w:hAnsi="Arial" w:cs="Arial"/>
                              <w:b/>
                              <w:bCs/>
                              <w:color w:val="103643"/>
                              <w:sz w:val="100"/>
                              <w:szCs w:val="10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B45900" id="_x0000_t202" coordsize="21600,21600" o:spt="202" path="m,l,21600r21600,l21600,xe">
              <v:stroke joinstyle="miter"/>
              <v:path gradientshapeok="t" o:connecttype="rect"/>
            </v:shapetype>
            <v:shape id="Text Box 7" o:spid="_x0000_s1042" type="#_x0000_t202" style="position:absolute;left:0;text-align:left;margin-left:-7.85pt;margin-top:16.2pt;width:102.75pt;height:71.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" stroked="f">
              <v:textbox>
                <w:txbxContent>
                  <w:p w14:paraId="70709A34" w14:textId="4D32DC33" w:rsidR="00627631" w:rsidRPr="00102969" w:rsidRDefault="00627631" w:rsidP="00627631">
                    <w:pPr>
                      <w:rPr>
                        <w:rFonts w:cstheme="minorHAnsi"/>
                        <w:b/>
                        <w:bCs/>
                        <w:color w:val="103643"/>
                        <w:sz w:val="104"/>
                        <w:szCs w:val="104"/>
                      </w:rPr>
                    </w:pPr>
                    <w:r w:rsidRPr="00102969">
                      <w:rPr>
                        <w:rFonts w:cstheme="minorHAnsi"/>
                        <w:sz w:val="18"/>
                        <w:szCs w:val="18"/>
                      </w:rPr>
                      <w:t>Fiche n°</w:t>
                    </w:r>
                    <w:r w:rsidRPr="00102969">
                      <w:rPr>
                        <w:rFonts w:cstheme="minorHAnsi"/>
                        <w:sz w:val="16"/>
                        <w:szCs w:val="16"/>
                      </w:rPr>
                      <w:t xml:space="preserve"> </w:t>
                    </w:r>
                    <w:r w:rsidR="001E6811">
                      <w:rPr>
                        <w:rFonts w:ascii="Arial" w:hAnsi="Arial" w:cs="Arial"/>
                        <w:b/>
                        <w:bCs/>
                        <w:color w:val="103643"/>
                        <w:sz w:val="100"/>
                        <w:szCs w:val="100"/>
                      </w:rPr>
                      <w:t>1</w:t>
                    </w:r>
                    <w:r w:rsidR="00742B2F">
                      <w:rPr>
                        <w:rFonts w:ascii="Arial" w:hAnsi="Arial" w:cs="Arial"/>
                        <w:b/>
                        <w:bCs/>
                        <w:color w:val="103643"/>
                        <w:sz w:val="100"/>
                        <w:szCs w:val="100"/>
                      </w:rPr>
                      <w:t>4</w:t>
                    </w:r>
                  </w:p>
                </w:txbxContent>
              </v:textbox>
              <w10:wrap type="square" anchorx="margin"/>
            </v:shape>
          </w:pict>
        </mc:Fallback>
      </mc:AlternateContent>
    </w:r>
  </w:p>
  <w:p w14:paraId="5A0D21F4" w14:textId="77777777" w:rsidR="00627631" w:rsidRPr="00B52745" w:rsidRDefault="00627631" w:rsidP="00627631">
    <w:pPr>
      <w:spacing w:after="100"/>
      <w:ind w:left="1843"/>
      <w:rPr>
        <w:rFonts w:ascii="Calibri Light" w:hAnsi="Calibri Light" w:cs="Calibri Light"/>
        <w:i/>
        <w:iCs/>
        <w:sz w:val="20"/>
        <w:szCs w:val="20"/>
      </w:rPr>
    </w:pPr>
    <w:r w:rsidRPr="00B52745">
      <w:rPr>
        <w:rFonts w:ascii="Calibri Light" w:hAnsi="Calibri Light" w:cs="Calibri Light"/>
        <w:i/>
        <w:iCs/>
        <w:sz w:val="20"/>
        <w:szCs w:val="20"/>
      </w:rPr>
      <w:t>Plan de continuité des activités : pénurie d’énergie</w:t>
    </w:r>
  </w:p>
  <w:p w14:paraId="5AC82B56" w14:textId="31AFCC40" w:rsidR="001217AE" w:rsidRPr="00F87939" w:rsidRDefault="00D57786" w:rsidP="00F87939">
    <w:pPr>
      <w:ind w:left="1843"/>
      <w:rPr>
        <w:rFonts w:ascii="Calibri Light" w:hAnsi="Calibri Light" w:cs="Calibri Light"/>
        <w:b/>
        <w:caps/>
        <w:color w:val="103643"/>
        <w:sz w:val="28"/>
        <w:szCs w:val="28"/>
      </w:rPr>
    </w:pPr>
    <w:r w:rsidRPr="00A60465">
      <w:rPr>
        <w:rFonts w:ascii="Calibri Light" w:hAnsi="Calibri Light" w:cs="Calibri Light"/>
        <w:noProof/>
        <w:color w:val="103643"/>
        <w:sz w:val="28"/>
        <w:szCs w:val="28"/>
      </w:rPr>
      <mc:AlternateContent>
        <mc:Choice Requires="wps">
          <w:drawing>
            <wp:anchor distT="0" distB="0" distL="114300" distR="114300" simplePos="0" relativeHeight="251687936" behindDoc="0" locked="0" layoutInCell="1" allowOverlap="1" wp14:anchorId="0A0015F4" wp14:editId="7BE4556A">
              <wp:simplePos x="0" y="0"/>
              <wp:positionH relativeFrom="column">
                <wp:posOffset>1140478</wp:posOffset>
              </wp:positionH>
              <wp:positionV relativeFrom="paragraph">
                <wp:posOffset>324373</wp:posOffset>
              </wp:positionV>
              <wp:extent cx="4816237" cy="7620"/>
              <wp:effectExtent l="0" t="0" r="22860" b="30480"/>
              <wp:wrapNone/>
              <wp:docPr id="2021977420" name="Connecteur droit 1"/>
              <wp:cNvGraphicFramePr/>
              <a:graphic xmlns:a="http://schemas.openxmlformats.org/drawingml/2006/main">
                <a:graphicData uri="http://schemas.microsoft.com/office/word/2010/wordprocessingShape">
                  <wps:wsp>
                    <wps:cNvCnPr/>
                    <wps:spPr>
                      <a:xfrm>
                        <a:off x="0" y="0"/>
                        <a:ext cx="4816237" cy="7620"/>
                      </a:xfrm>
                      <a:prstGeom prst="line">
                        <a:avLst/>
                      </a:prstGeom>
                      <a:ln>
                        <a:solidFill>
                          <a:srgbClr val="10364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BD5858F" id="Connecteur droit 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8pt,25.55pt" to="469.0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" strokecolor="#103643" strokeweight=".5pt">
              <v:stroke joinstyle="miter"/>
            </v:line>
          </w:pict>
        </mc:Fallback>
      </mc:AlternateContent>
    </w:r>
    <w:r w:rsidR="00991191" w:rsidRPr="00B52745">
      <w:rPr>
        <w:rFonts w:ascii="Calibri Light" w:hAnsi="Calibri Light" w:cs="Calibri Light"/>
        <w:noProof/>
        <w:sz w:val="28"/>
        <w:szCs w:val="28"/>
      </w:rPr>
      <mc:AlternateContent>
        <mc:Choice Requires="wps">
          <w:drawing>
            <wp:anchor distT="45720" distB="45720" distL="114300" distR="114300" simplePos="0" relativeHeight="251678720" behindDoc="0" locked="0" layoutInCell="1" allowOverlap="1" wp14:anchorId="18445BF1" wp14:editId="547A2518">
              <wp:simplePos x="0" y="0"/>
              <wp:positionH relativeFrom="column">
                <wp:posOffset>137795</wp:posOffset>
              </wp:positionH>
              <wp:positionV relativeFrom="paragraph">
                <wp:posOffset>448310</wp:posOffset>
              </wp:positionV>
              <wp:extent cx="5905500" cy="283845"/>
              <wp:effectExtent l="0" t="0" r="0" b="1905"/>
              <wp:wrapSquare wrapText="bothSides"/>
              <wp:docPr id="1679959652" name="Text Box 1679959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83845"/>
                      </a:xfrm>
                      <a:prstGeom prst="rect">
                        <a:avLst/>
                      </a:prstGeom>
                      <a:solidFill>
                        <a:srgbClr val="FFFFFF"/>
                      </a:solidFill>
                      <a:ln w="9525">
                        <a:noFill/>
                        <a:miter lim="800000"/>
                        <a:headEnd/>
                        <a:tailEnd/>
                      </a:ln>
                    </wps:spPr>
                    <wps:txbx>
                      <w:txbxContent>
                        <w:p w14:paraId="4C336659" w14:textId="77777777" w:rsidR="001217AE" w:rsidRPr="00B52745" w:rsidRDefault="001217AE" w:rsidP="003C0DCC">
                          <w:pPr>
                            <w:spacing w:after="0"/>
                            <w:jc w:val="both"/>
                            <w:rPr>
                              <w:rFonts w:asciiTheme="majorHAnsi" w:hAnsiTheme="majorHAnsi" w:cstheme="majorHAnsi"/>
                              <w:i/>
                              <w:iCs/>
                              <w:sz w:val="14"/>
                              <w:szCs w:val="14"/>
                            </w:rPr>
                          </w:pPr>
                          <w:r w:rsidRPr="00B52745">
                            <w:rPr>
                              <w:rFonts w:asciiTheme="majorHAnsi" w:hAnsiTheme="majorHAnsi" w:cstheme="majorHAnsi"/>
                              <w:i/>
                              <w:iCs/>
                              <w:sz w:val="14"/>
                              <w:szCs w:val="14"/>
                            </w:rPr>
                            <w:t>Cette fiche doit être considérée comme une aide à la préparation. Elle ne fait aucunement office de document préparatif complet pour la commune qui devra s’approprier cette démarche et l’adapter à sa situation, en coordination avec son état-major de conduite qui reste le référent pour toute situation de crise.</w:t>
                          </w:r>
                        </w:p>
                      </w:txbxContent>
                    </wps:txbx>
                    <wps:bodyPr rot="0" vert="horz" wrap="square" lIns="91440" tIns="4572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45BF1" id="Text Box 1679959652" o:spid="_x0000_s1043" type="#_x0000_t202" style="position:absolute;left:0;text-align:left;margin-left:10.85pt;margin-top:35.3pt;width:465pt;height:22.3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" stroked="f">
              <v:textbox inset=",,,0">
                <w:txbxContent>
                  <w:p w14:paraId="4C336659" w14:textId="77777777" w:rsidR="001217AE" w:rsidRPr="00B52745" w:rsidRDefault="001217AE" w:rsidP="003C0DCC">
                    <w:pPr>
                      <w:spacing w:after="0"/>
                      <w:jc w:val="both"/>
                      <w:rPr>
                        <w:rFonts w:asciiTheme="majorHAnsi" w:hAnsiTheme="majorHAnsi" w:cstheme="majorHAnsi"/>
                        <w:i/>
                        <w:iCs/>
                        <w:sz w:val="14"/>
                        <w:szCs w:val="14"/>
                      </w:rPr>
                    </w:pPr>
                    <w:r w:rsidRPr="00B52745">
                      <w:rPr>
                        <w:rFonts w:asciiTheme="majorHAnsi" w:hAnsiTheme="majorHAnsi" w:cstheme="majorHAnsi"/>
                        <w:i/>
                        <w:iCs/>
                        <w:sz w:val="14"/>
                        <w:szCs w:val="14"/>
                      </w:rPr>
                      <w:t>Cette fiche doit être considérée comme une aide à la préparation. Elle ne fait aucunement office de document préparatif complet pour la commune qui devra s’approprier cette démarche et l’adapter à sa situation, en coordination avec son état-major de conduite qui reste le référent pour toute situation de crise.</w:t>
                    </w:r>
                  </w:p>
                </w:txbxContent>
              </v:textbox>
              <w10:wrap type="square"/>
            </v:shape>
          </w:pict>
        </mc:Fallback>
      </mc:AlternateContent>
    </w:r>
    <w:r w:rsidR="00991191" w:rsidRPr="00B52745">
      <w:rPr>
        <w:rFonts w:ascii="Calibri Light" w:hAnsi="Calibri Light" w:cs="Calibri Light"/>
        <w:noProof/>
        <w:sz w:val="28"/>
        <w:szCs w:val="28"/>
      </w:rPr>
      <w:drawing>
        <wp:anchor distT="0" distB="0" distL="114300" distR="114300" simplePos="0" relativeHeight="251685888" behindDoc="0" locked="0" layoutInCell="1" allowOverlap="1" wp14:anchorId="27144269" wp14:editId="41FBBDE4">
          <wp:simplePos x="0" y="0"/>
          <wp:positionH relativeFrom="leftMargin">
            <wp:posOffset>879894</wp:posOffset>
          </wp:positionH>
          <wp:positionV relativeFrom="paragraph">
            <wp:posOffset>514913</wp:posOffset>
          </wp:positionV>
          <wp:extent cx="225740" cy="216535"/>
          <wp:effectExtent l="0" t="0" r="3175" b="0"/>
          <wp:wrapNone/>
          <wp:docPr id="434318885" name="Picture 434318885"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633562" name="Image 1" descr="Une image contenant noir, obscurité&#10;&#10;Description générée automatiquement"/>
                  <pic:cNvPicPr>
                    <a:picLocks noChangeAspect="1" noChangeArrowheads="1"/>
                  </pic:cNvPicPr>
                </pic:nvPicPr>
                <pic:blipFill rotWithShape="1">
                  <a:blip r:embed="rId2" cstate="print">
                    <a:duotone>
                      <a:schemeClr val="accent2">
                        <a:shade val="45000"/>
                        <a:satMod val="135000"/>
                      </a:schemeClr>
                      <a:prstClr val="white"/>
                    </a:duotone>
                    <a:extLst>
                      <a:ext uri="{28A0092B-C50C-407E-A947-70E740481C1C}">
                        <a14:useLocalDpi xmlns:a14="http://schemas.microsoft.com/office/drawing/2010/main" val="0"/>
                      </a:ext>
                    </a:extLst>
                  </a:blip>
                  <a:srcRect l="16854" t="9792" r="16212" b="23916"/>
                  <a:stretch/>
                </pic:blipFill>
                <pic:spPr bwMode="auto">
                  <a:xfrm>
                    <a:off x="0" y="0"/>
                    <a:ext cx="229972" cy="2205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42B2F" w:rsidRPr="00742B2F">
      <w:rPr>
        <w:rFonts w:ascii="Calibri Light" w:hAnsi="Calibri Light" w:cs="Calibri Light"/>
        <w:b/>
        <w:caps/>
        <w:color w:val="103643"/>
        <w:sz w:val="28"/>
        <w:szCs w:val="28"/>
      </w:rPr>
      <w:t>APPROVISIONNEMENT ALIMENTAIRE D'URGENCE (POPULATION)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7E9"/>
    <w:multiLevelType w:val="hybridMultilevel"/>
    <w:tmpl w:val="6BA065D8"/>
    <w:lvl w:ilvl="0" w:tplc="FFFFFFFF">
      <w:start w:val="1"/>
      <w:numFmt w:val="decimal"/>
      <w:lvlText w:val="%1."/>
      <w:lvlJc w:val="left"/>
      <w:pPr>
        <w:ind w:left="720" w:hanging="360"/>
      </w:pPr>
      <w:rPr>
        <w:rFonts w:ascii="Roboto" w:hAnsi="Roboto" w:hint="default"/>
        <w:b/>
        <w:i w:val="0"/>
        <w:color w:val="165DF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41335D"/>
    <w:multiLevelType w:val="hybridMultilevel"/>
    <w:tmpl w:val="8C786C5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3891775"/>
    <w:multiLevelType w:val="hybridMultilevel"/>
    <w:tmpl w:val="F5FEB8E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884315A"/>
    <w:multiLevelType w:val="hybridMultilevel"/>
    <w:tmpl w:val="4CA0F506"/>
    <w:lvl w:ilvl="0" w:tplc="3056D65E">
      <w:start w:val="6"/>
      <w:numFmt w:val="bullet"/>
      <w:lvlText w:val=""/>
      <w:lvlJc w:val="left"/>
      <w:pPr>
        <w:ind w:left="502" w:hanging="360"/>
      </w:pPr>
      <w:rPr>
        <w:rFonts w:ascii="Symbol" w:eastAsiaTheme="majorEastAsia" w:hAnsi="Symbol" w:cstheme="majorHAnsi"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4" w15:restartNumberingAfterBreak="0">
    <w:nsid w:val="1C577111"/>
    <w:multiLevelType w:val="hybridMultilevel"/>
    <w:tmpl w:val="F58EDA62"/>
    <w:lvl w:ilvl="0" w:tplc="10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E24631"/>
    <w:multiLevelType w:val="hybridMultilevel"/>
    <w:tmpl w:val="EF18010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3C653AA5"/>
    <w:multiLevelType w:val="hybridMultilevel"/>
    <w:tmpl w:val="6BA065D8"/>
    <w:lvl w:ilvl="0" w:tplc="FFFFFFFF">
      <w:start w:val="1"/>
      <w:numFmt w:val="decimal"/>
      <w:lvlText w:val="%1."/>
      <w:lvlJc w:val="left"/>
      <w:pPr>
        <w:ind w:left="720" w:hanging="360"/>
      </w:pPr>
      <w:rPr>
        <w:rFonts w:ascii="Roboto" w:hAnsi="Roboto" w:hint="default"/>
        <w:b/>
        <w:i w:val="0"/>
        <w:color w:val="165DF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1C44318"/>
    <w:multiLevelType w:val="hybridMultilevel"/>
    <w:tmpl w:val="580675D8"/>
    <w:lvl w:ilvl="0" w:tplc="6DD4C96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4AE1506E"/>
    <w:multiLevelType w:val="hybridMultilevel"/>
    <w:tmpl w:val="C4883924"/>
    <w:lvl w:ilvl="0" w:tplc="6DD4C96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4BA71B3F"/>
    <w:multiLevelType w:val="hybridMultilevel"/>
    <w:tmpl w:val="F4C25E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BF1D11"/>
    <w:multiLevelType w:val="hybridMultilevel"/>
    <w:tmpl w:val="7EAE4128"/>
    <w:lvl w:ilvl="0" w:tplc="10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2F3929"/>
    <w:multiLevelType w:val="hybridMultilevel"/>
    <w:tmpl w:val="2B501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3824DA"/>
    <w:multiLevelType w:val="hybridMultilevel"/>
    <w:tmpl w:val="793C586E"/>
    <w:lvl w:ilvl="0" w:tplc="FAAC23A2">
      <w:start w:val="6"/>
      <w:numFmt w:val="bullet"/>
      <w:lvlText w:val=""/>
      <w:lvlJc w:val="left"/>
      <w:pPr>
        <w:ind w:left="502" w:hanging="360"/>
      </w:pPr>
      <w:rPr>
        <w:rFonts w:ascii="Symbol" w:eastAsiaTheme="majorEastAsia" w:hAnsi="Symbol" w:cstheme="majorHAnsi"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13" w15:restartNumberingAfterBreak="0">
    <w:nsid w:val="63823570"/>
    <w:multiLevelType w:val="hybridMultilevel"/>
    <w:tmpl w:val="B358A866"/>
    <w:lvl w:ilvl="0" w:tplc="10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215DE4"/>
    <w:multiLevelType w:val="hybridMultilevel"/>
    <w:tmpl w:val="6BA065D8"/>
    <w:lvl w:ilvl="0" w:tplc="9F645828">
      <w:start w:val="1"/>
      <w:numFmt w:val="decimal"/>
      <w:lvlText w:val="%1."/>
      <w:lvlJc w:val="left"/>
      <w:pPr>
        <w:ind w:left="720" w:hanging="360"/>
      </w:pPr>
      <w:rPr>
        <w:rFonts w:ascii="Roboto" w:hAnsi="Roboto" w:hint="default"/>
        <w:b/>
        <w:i w:val="0"/>
        <w:color w:val="165DFA"/>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71BB6AFF"/>
    <w:multiLevelType w:val="hybridMultilevel"/>
    <w:tmpl w:val="0708385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7A1E18B3"/>
    <w:multiLevelType w:val="hybridMultilevel"/>
    <w:tmpl w:val="7C40450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563760839">
    <w:abstractNumId w:val="14"/>
  </w:num>
  <w:num w:numId="2" w16cid:durableId="1809086774">
    <w:abstractNumId w:val="15"/>
  </w:num>
  <w:num w:numId="3" w16cid:durableId="891311055">
    <w:abstractNumId w:val="0"/>
  </w:num>
  <w:num w:numId="4" w16cid:durableId="350111666">
    <w:abstractNumId w:val="6"/>
  </w:num>
  <w:num w:numId="5" w16cid:durableId="1254510303">
    <w:abstractNumId w:val="3"/>
  </w:num>
  <w:num w:numId="6" w16cid:durableId="42946491">
    <w:abstractNumId w:val="12"/>
  </w:num>
  <w:num w:numId="7" w16cid:durableId="1058477861">
    <w:abstractNumId w:val="2"/>
  </w:num>
  <w:num w:numId="8" w16cid:durableId="1756391388">
    <w:abstractNumId w:val="7"/>
  </w:num>
  <w:num w:numId="9" w16cid:durableId="2099715873">
    <w:abstractNumId w:val="10"/>
  </w:num>
  <w:num w:numId="10" w16cid:durableId="384912962">
    <w:abstractNumId w:val="11"/>
  </w:num>
  <w:num w:numId="11" w16cid:durableId="1120611724">
    <w:abstractNumId w:val="9"/>
  </w:num>
  <w:num w:numId="12" w16cid:durableId="675571627">
    <w:abstractNumId w:val="5"/>
  </w:num>
  <w:num w:numId="13" w16cid:durableId="977494055">
    <w:abstractNumId w:val="1"/>
  </w:num>
  <w:num w:numId="14" w16cid:durableId="1962420526">
    <w:abstractNumId w:val="16"/>
  </w:num>
  <w:num w:numId="15" w16cid:durableId="749470169">
    <w:abstractNumId w:val="4"/>
  </w:num>
  <w:num w:numId="16" w16cid:durableId="1047417057">
    <w:abstractNumId w:val="13"/>
  </w:num>
  <w:num w:numId="17" w16cid:durableId="2014847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2FC"/>
    <w:rsid w:val="00003199"/>
    <w:rsid w:val="000109CD"/>
    <w:rsid w:val="000345FD"/>
    <w:rsid w:val="000511E9"/>
    <w:rsid w:val="00051AD6"/>
    <w:rsid w:val="00057FAC"/>
    <w:rsid w:val="00061F9C"/>
    <w:rsid w:val="00072010"/>
    <w:rsid w:val="00073584"/>
    <w:rsid w:val="000753A2"/>
    <w:rsid w:val="000A1F76"/>
    <w:rsid w:val="000A6B91"/>
    <w:rsid w:val="000B24B7"/>
    <w:rsid w:val="000D25D7"/>
    <w:rsid w:val="000E79A3"/>
    <w:rsid w:val="000F05FE"/>
    <w:rsid w:val="000F1C96"/>
    <w:rsid w:val="00110D61"/>
    <w:rsid w:val="00113B81"/>
    <w:rsid w:val="001156DF"/>
    <w:rsid w:val="00115D2B"/>
    <w:rsid w:val="001217AE"/>
    <w:rsid w:val="0014564A"/>
    <w:rsid w:val="00154633"/>
    <w:rsid w:val="00154E62"/>
    <w:rsid w:val="00170C14"/>
    <w:rsid w:val="00180458"/>
    <w:rsid w:val="00193C8A"/>
    <w:rsid w:val="00195EC6"/>
    <w:rsid w:val="001B06B2"/>
    <w:rsid w:val="001D2E67"/>
    <w:rsid w:val="001E2700"/>
    <w:rsid w:val="001E6811"/>
    <w:rsid w:val="001F35B5"/>
    <w:rsid w:val="002210C5"/>
    <w:rsid w:val="00224E09"/>
    <w:rsid w:val="002362BE"/>
    <w:rsid w:val="002559FC"/>
    <w:rsid w:val="002614B6"/>
    <w:rsid w:val="00263AB4"/>
    <w:rsid w:val="00293AC7"/>
    <w:rsid w:val="002A47A1"/>
    <w:rsid w:val="002B72D8"/>
    <w:rsid w:val="002C1CCC"/>
    <w:rsid w:val="002D6C7A"/>
    <w:rsid w:val="002E322D"/>
    <w:rsid w:val="00301AE8"/>
    <w:rsid w:val="00303F3D"/>
    <w:rsid w:val="00310896"/>
    <w:rsid w:val="00313906"/>
    <w:rsid w:val="00317652"/>
    <w:rsid w:val="00327865"/>
    <w:rsid w:val="00336B17"/>
    <w:rsid w:val="0034485E"/>
    <w:rsid w:val="00357583"/>
    <w:rsid w:val="0036028C"/>
    <w:rsid w:val="00374E6D"/>
    <w:rsid w:val="00375448"/>
    <w:rsid w:val="003841A2"/>
    <w:rsid w:val="0039100A"/>
    <w:rsid w:val="00393386"/>
    <w:rsid w:val="003A19F5"/>
    <w:rsid w:val="003B0F50"/>
    <w:rsid w:val="003C0DCC"/>
    <w:rsid w:val="003C2F7C"/>
    <w:rsid w:val="003E21D8"/>
    <w:rsid w:val="003F6269"/>
    <w:rsid w:val="00401DA2"/>
    <w:rsid w:val="00426254"/>
    <w:rsid w:val="00455C2F"/>
    <w:rsid w:val="00457230"/>
    <w:rsid w:val="00461715"/>
    <w:rsid w:val="00467533"/>
    <w:rsid w:val="0046792B"/>
    <w:rsid w:val="00481E78"/>
    <w:rsid w:val="00493DDA"/>
    <w:rsid w:val="004951C0"/>
    <w:rsid w:val="004A5DFC"/>
    <w:rsid w:val="004B45EA"/>
    <w:rsid w:val="004C04F1"/>
    <w:rsid w:val="004C7D7C"/>
    <w:rsid w:val="004E2C5F"/>
    <w:rsid w:val="004F76C9"/>
    <w:rsid w:val="00505F44"/>
    <w:rsid w:val="00521563"/>
    <w:rsid w:val="00543311"/>
    <w:rsid w:val="00561376"/>
    <w:rsid w:val="00573AE8"/>
    <w:rsid w:val="005752C2"/>
    <w:rsid w:val="00576E97"/>
    <w:rsid w:val="005820CB"/>
    <w:rsid w:val="00585D10"/>
    <w:rsid w:val="005B461B"/>
    <w:rsid w:val="005B59BE"/>
    <w:rsid w:val="005C32FC"/>
    <w:rsid w:val="005D62B7"/>
    <w:rsid w:val="005D6840"/>
    <w:rsid w:val="005E28CE"/>
    <w:rsid w:val="005E429D"/>
    <w:rsid w:val="005F45B1"/>
    <w:rsid w:val="0060207E"/>
    <w:rsid w:val="00605E76"/>
    <w:rsid w:val="0061126B"/>
    <w:rsid w:val="0061716A"/>
    <w:rsid w:val="00617785"/>
    <w:rsid w:val="00627383"/>
    <w:rsid w:val="00627631"/>
    <w:rsid w:val="00632885"/>
    <w:rsid w:val="00644FFD"/>
    <w:rsid w:val="00670AD1"/>
    <w:rsid w:val="0069555C"/>
    <w:rsid w:val="006B654C"/>
    <w:rsid w:val="006C6B43"/>
    <w:rsid w:val="006D403B"/>
    <w:rsid w:val="006D72DC"/>
    <w:rsid w:val="006E07FF"/>
    <w:rsid w:val="006E0F2B"/>
    <w:rsid w:val="006F0211"/>
    <w:rsid w:val="006F21D8"/>
    <w:rsid w:val="00702B7F"/>
    <w:rsid w:val="00705C09"/>
    <w:rsid w:val="00706299"/>
    <w:rsid w:val="00706E86"/>
    <w:rsid w:val="00711352"/>
    <w:rsid w:val="00712DD2"/>
    <w:rsid w:val="007351E1"/>
    <w:rsid w:val="00742B2F"/>
    <w:rsid w:val="0077328E"/>
    <w:rsid w:val="00786047"/>
    <w:rsid w:val="00792ABD"/>
    <w:rsid w:val="007A37A3"/>
    <w:rsid w:val="007C31C1"/>
    <w:rsid w:val="007D4661"/>
    <w:rsid w:val="007E4CAB"/>
    <w:rsid w:val="007F2153"/>
    <w:rsid w:val="0080473E"/>
    <w:rsid w:val="0081412B"/>
    <w:rsid w:val="008164FB"/>
    <w:rsid w:val="00832060"/>
    <w:rsid w:val="008330E5"/>
    <w:rsid w:val="00847FA9"/>
    <w:rsid w:val="00851829"/>
    <w:rsid w:val="00854FB9"/>
    <w:rsid w:val="00862A3A"/>
    <w:rsid w:val="008C0772"/>
    <w:rsid w:val="008E3BB9"/>
    <w:rsid w:val="00920719"/>
    <w:rsid w:val="009250DF"/>
    <w:rsid w:val="00931E02"/>
    <w:rsid w:val="0093714C"/>
    <w:rsid w:val="00956B3B"/>
    <w:rsid w:val="009829CD"/>
    <w:rsid w:val="009877A9"/>
    <w:rsid w:val="00991191"/>
    <w:rsid w:val="009A11E3"/>
    <w:rsid w:val="009A6AC0"/>
    <w:rsid w:val="009B286B"/>
    <w:rsid w:val="009B6361"/>
    <w:rsid w:val="009D7FF7"/>
    <w:rsid w:val="009F22C6"/>
    <w:rsid w:val="009F39BB"/>
    <w:rsid w:val="009F71CC"/>
    <w:rsid w:val="00A01F39"/>
    <w:rsid w:val="00A035F6"/>
    <w:rsid w:val="00A04C33"/>
    <w:rsid w:val="00A0738C"/>
    <w:rsid w:val="00A10012"/>
    <w:rsid w:val="00A148BE"/>
    <w:rsid w:val="00A14F3B"/>
    <w:rsid w:val="00A27D5C"/>
    <w:rsid w:val="00A50322"/>
    <w:rsid w:val="00A52F21"/>
    <w:rsid w:val="00A57BEC"/>
    <w:rsid w:val="00A57D68"/>
    <w:rsid w:val="00A60465"/>
    <w:rsid w:val="00A66453"/>
    <w:rsid w:val="00A730D0"/>
    <w:rsid w:val="00A908C8"/>
    <w:rsid w:val="00AA3412"/>
    <w:rsid w:val="00AB5835"/>
    <w:rsid w:val="00AB7346"/>
    <w:rsid w:val="00AC119F"/>
    <w:rsid w:val="00AC214D"/>
    <w:rsid w:val="00AC43BC"/>
    <w:rsid w:val="00B12FF9"/>
    <w:rsid w:val="00B13CFA"/>
    <w:rsid w:val="00B33692"/>
    <w:rsid w:val="00B52745"/>
    <w:rsid w:val="00B55831"/>
    <w:rsid w:val="00B62D53"/>
    <w:rsid w:val="00B702B7"/>
    <w:rsid w:val="00B73576"/>
    <w:rsid w:val="00B815A5"/>
    <w:rsid w:val="00BC7110"/>
    <w:rsid w:val="00BD7431"/>
    <w:rsid w:val="00BD7B3A"/>
    <w:rsid w:val="00BE4425"/>
    <w:rsid w:val="00BF0928"/>
    <w:rsid w:val="00C033E0"/>
    <w:rsid w:val="00C03848"/>
    <w:rsid w:val="00C03998"/>
    <w:rsid w:val="00C111F5"/>
    <w:rsid w:val="00C1665D"/>
    <w:rsid w:val="00C273F1"/>
    <w:rsid w:val="00C4312D"/>
    <w:rsid w:val="00C44E44"/>
    <w:rsid w:val="00C454CD"/>
    <w:rsid w:val="00C47470"/>
    <w:rsid w:val="00C6060A"/>
    <w:rsid w:val="00C8626E"/>
    <w:rsid w:val="00CB0FA2"/>
    <w:rsid w:val="00CB4154"/>
    <w:rsid w:val="00CC0A63"/>
    <w:rsid w:val="00CC7E5C"/>
    <w:rsid w:val="00CD1BC6"/>
    <w:rsid w:val="00CF0123"/>
    <w:rsid w:val="00CF2D7D"/>
    <w:rsid w:val="00CF6B39"/>
    <w:rsid w:val="00CF766F"/>
    <w:rsid w:val="00D02095"/>
    <w:rsid w:val="00D10E8F"/>
    <w:rsid w:val="00D14087"/>
    <w:rsid w:val="00D2735F"/>
    <w:rsid w:val="00D278AB"/>
    <w:rsid w:val="00D37FB1"/>
    <w:rsid w:val="00D42F2D"/>
    <w:rsid w:val="00D436BD"/>
    <w:rsid w:val="00D4564F"/>
    <w:rsid w:val="00D57786"/>
    <w:rsid w:val="00D611EA"/>
    <w:rsid w:val="00D663C5"/>
    <w:rsid w:val="00D70ED9"/>
    <w:rsid w:val="00D836B8"/>
    <w:rsid w:val="00D850D1"/>
    <w:rsid w:val="00D869B6"/>
    <w:rsid w:val="00D94204"/>
    <w:rsid w:val="00D957D6"/>
    <w:rsid w:val="00D97E08"/>
    <w:rsid w:val="00E26FCF"/>
    <w:rsid w:val="00E364E8"/>
    <w:rsid w:val="00E418EC"/>
    <w:rsid w:val="00E43066"/>
    <w:rsid w:val="00E93474"/>
    <w:rsid w:val="00E94D70"/>
    <w:rsid w:val="00EB1FAF"/>
    <w:rsid w:val="00EC7C7F"/>
    <w:rsid w:val="00ED1AFD"/>
    <w:rsid w:val="00ED7D47"/>
    <w:rsid w:val="00EE149D"/>
    <w:rsid w:val="00EE3C36"/>
    <w:rsid w:val="00EF177A"/>
    <w:rsid w:val="00EF1A74"/>
    <w:rsid w:val="00EF1FA9"/>
    <w:rsid w:val="00EF21C4"/>
    <w:rsid w:val="00F01E38"/>
    <w:rsid w:val="00F02357"/>
    <w:rsid w:val="00F02906"/>
    <w:rsid w:val="00F15DD6"/>
    <w:rsid w:val="00F23262"/>
    <w:rsid w:val="00F405F5"/>
    <w:rsid w:val="00F5186E"/>
    <w:rsid w:val="00F540CD"/>
    <w:rsid w:val="00F571A7"/>
    <w:rsid w:val="00F65BAE"/>
    <w:rsid w:val="00F71888"/>
    <w:rsid w:val="00F71D8E"/>
    <w:rsid w:val="00F7501D"/>
    <w:rsid w:val="00F86045"/>
    <w:rsid w:val="00F87939"/>
    <w:rsid w:val="00F973A5"/>
    <w:rsid w:val="00FA2361"/>
    <w:rsid w:val="00FA705D"/>
    <w:rsid w:val="00FB48CA"/>
    <w:rsid w:val="00FB7B21"/>
    <w:rsid w:val="00FC1C32"/>
    <w:rsid w:val="00FD7DF2"/>
    <w:rsid w:val="00FE5655"/>
    <w:rsid w:val="00FE63D9"/>
    <w:rsid w:val="00FF5DC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9DAD1"/>
  <w15:chartTrackingRefBased/>
  <w15:docId w15:val="{E4C2B4FA-263C-4495-A9E1-B4940B68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0D1"/>
    <w:pPr>
      <w:keepNext/>
      <w:keepLines/>
      <w:pBdr>
        <w:top w:val="single" w:sz="4" w:space="4" w:color="FFFFFF" w:themeColor="background1"/>
        <w:left w:val="single" w:sz="4" w:space="0" w:color="FFFFFF" w:themeColor="background1"/>
        <w:bottom w:val="single" w:sz="4" w:space="4" w:color="FFFFFF" w:themeColor="background1"/>
        <w:right w:val="single" w:sz="4" w:space="0" w:color="FFFFFF" w:themeColor="background1"/>
      </w:pBdr>
      <w:shd w:val="solid" w:color="103643" w:fill="auto"/>
      <w:spacing w:before="240" w:after="240"/>
      <w:ind w:firstLine="170"/>
      <w:outlineLvl w:val="0"/>
    </w:pPr>
    <w:rPr>
      <w:rFonts w:asciiTheme="majorHAnsi" w:eastAsiaTheme="majorEastAsia" w:hAnsiTheme="majorHAnsi" w:cstheme="majorBidi"/>
      <w:b/>
      <w:caps/>
      <w:color w:val="FFFFFF" w:themeColor="background1"/>
      <w:kern w:val="1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2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6D72DC"/>
  </w:style>
  <w:style w:type="paragraph" w:styleId="Footer">
    <w:name w:val="footer"/>
    <w:basedOn w:val="Normal"/>
    <w:link w:val="FooterChar"/>
    <w:uiPriority w:val="99"/>
    <w:unhideWhenUsed/>
    <w:rsid w:val="006D72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D72DC"/>
  </w:style>
  <w:style w:type="paragraph" w:styleId="ListParagraph">
    <w:name w:val="List Paragraph"/>
    <w:basedOn w:val="Normal"/>
    <w:uiPriority w:val="1"/>
    <w:qFormat/>
    <w:rsid w:val="00357583"/>
    <w:pPr>
      <w:ind w:left="720"/>
      <w:contextualSpacing/>
    </w:pPr>
  </w:style>
  <w:style w:type="character" w:customStyle="1" w:styleId="Heading1Char">
    <w:name w:val="Heading 1 Char"/>
    <w:basedOn w:val="DefaultParagraphFont"/>
    <w:link w:val="Heading1"/>
    <w:uiPriority w:val="9"/>
    <w:rsid w:val="00A035F6"/>
    <w:rPr>
      <w:rFonts w:asciiTheme="majorHAnsi" w:eastAsiaTheme="majorEastAsia" w:hAnsiTheme="majorHAnsi" w:cstheme="majorBidi"/>
      <w:b/>
      <w:caps/>
      <w:color w:val="FFFFFF" w:themeColor="background1"/>
      <w:kern w:val="16"/>
      <w:szCs w:val="32"/>
      <w:shd w:val="solid" w:color="103643" w:fill="auto"/>
    </w:rPr>
  </w:style>
  <w:style w:type="character" w:styleId="CommentReference">
    <w:name w:val="annotation reference"/>
    <w:basedOn w:val="DefaultParagraphFont"/>
    <w:uiPriority w:val="99"/>
    <w:semiHidden/>
    <w:unhideWhenUsed/>
    <w:rsid w:val="00F02357"/>
    <w:rPr>
      <w:sz w:val="16"/>
      <w:szCs w:val="16"/>
    </w:rPr>
  </w:style>
  <w:style w:type="paragraph" w:styleId="CommentText">
    <w:name w:val="annotation text"/>
    <w:basedOn w:val="Normal"/>
    <w:link w:val="CommentTextChar"/>
    <w:uiPriority w:val="99"/>
    <w:unhideWhenUsed/>
    <w:rsid w:val="00F02357"/>
    <w:pPr>
      <w:spacing w:line="240" w:lineRule="auto"/>
    </w:pPr>
    <w:rPr>
      <w:sz w:val="20"/>
      <w:szCs w:val="20"/>
    </w:rPr>
  </w:style>
  <w:style w:type="character" w:customStyle="1" w:styleId="CommentTextChar">
    <w:name w:val="Comment Text Char"/>
    <w:basedOn w:val="DefaultParagraphFont"/>
    <w:link w:val="CommentText"/>
    <w:uiPriority w:val="99"/>
    <w:rsid w:val="00F02357"/>
    <w:rPr>
      <w:sz w:val="20"/>
      <w:szCs w:val="20"/>
    </w:rPr>
  </w:style>
  <w:style w:type="paragraph" w:styleId="CommentSubject">
    <w:name w:val="annotation subject"/>
    <w:basedOn w:val="CommentText"/>
    <w:next w:val="CommentText"/>
    <w:link w:val="CommentSubjectChar"/>
    <w:uiPriority w:val="99"/>
    <w:semiHidden/>
    <w:unhideWhenUsed/>
    <w:rsid w:val="00F02357"/>
    <w:rPr>
      <w:b/>
      <w:bCs/>
    </w:rPr>
  </w:style>
  <w:style w:type="character" w:customStyle="1" w:styleId="CommentSubjectChar">
    <w:name w:val="Comment Subject Char"/>
    <w:basedOn w:val="CommentTextChar"/>
    <w:link w:val="CommentSubject"/>
    <w:uiPriority w:val="99"/>
    <w:semiHidden/>
    <w:rsid w:val="00F02357"/>
    <w:rPr>
      <w:b/>
      <w:bCs/>
      <w:sz w:val="20"/>
      <w:szCs w:val="20"/>
    </w:rPr>
  </w:style>
  <w:style w:type="character" w:styleId="Hyperlink">
    <w:name w:val="Hyperlink"/>
    <w:basedOn w:val="DefaultParagraphFont"/>
    <w:uiPriority w:val="99"/>
    <w:unhideWhenUsed/>
    <w:rsid w:val="00CF2D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1.png"/><Relationship Id="rId25" Type="http://schemas.openxmlformats.org/officeDocument/2006/relationships/header" Target="header2.xml"/><Relationship Id="rId2" Type="http://schemas.openxmlformats.org/officeDocument/2006/relationships/customXml" Target="../customXml/item2.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wl.admin.ch/dam/bwl/fr/dokumente/dokumentation/publikationen/publikationen_alte_dokumente/broschuere_notvorrat1.pdf.download.pdf/Broschuere_Notvorrat_F_Web.pdf"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4F18D89D7907429BAD51EF448F7ADC" ma:contentTypeVersion="9" ma:contentTypeDescription="Crée un document." ma:contentTypeScope="" ma:versionID="ed4597919f69c7021a09dc5792498be5">
  <xsd:schema xmlns:xsd="http://www.w3.org/2001/XMLSchema" xmlns:xs="http://www.w3.org/2001/XMLSchema" xmlns:p="http://schemas.microsoft.com/office/2006/metadata/properties" xmlns:ns2="99cc897a-1a21-4cf8-a268-1cd8b5c9414b" xmlns:ns3="b0d33b75-ec2c-40f2-b6c2-24ed98467607" targetNamespace="http://schemas.microsoft.com/office/2006/metadata/properties" ma:root="true" ma:fieldsID="87eaa7f419c724461e3f4416c7be6092" ns2:_="" ns3:_="">
    <xsd:import namespace="99cc897a-1a21-4cf8-a268-1cd8b5c9414b"/>
    <xsd:import namespace="b0d33b75-ec2c-40f2-b6c2-24ed984676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Validee_Antenne" minOccurs="0"/>
                <xsd:element ref="ns2:CommentairesAntennesmodifi_x00e9_sparHES_x002d_SO" minOccurs="0"/>
                <xsd:element ref="ns2:Servicecantonalenvoy_x00e9_" minOccurs="0"/>
                <xsd:element ref="ns2:Bereitzum_x00fc_bersetz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c897a-1a21-4cf8-a268-1cd8b5c94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Validee_Antenne" ma:index="13" nillable="true" ma:displayName="Validee_Antenne" ma:default="Non-validée" ma:description="cochée &quot;oui&quot; si déjà relue par Léo à l'Antenne" ma:format="Dropdown" ma:internalName="Validee_Antenne">
      <xsd:simpleType>
        <xsd:union memberTypes="dms:Text">
          <xsd:simpleType>
            <xsd:restriction base="dms:Choice">
              <xsd:enumeration value="Validée"/>
              <xsd:enumeration value="Non-validée"/>
            </xsd:restriction>
          </xsd:simpleType>
        </xsd:union>
      </xsd:simpleType>
    </xsd:element>
    <xsd:element name="CommentairesAntennesmodifi_x00e9_sparHES_x002d_SO" ma:index="14" nillable="true" ma:displayName="Modifiée suite aux inputs antennes" ma:default="0" ma:format="Dropdown" ma:internalName="CommentairesAntennesmodifi_x00e9_sparHES_x002d_SO">
      <xsd:simpleType>
        <xsd:restriction base="dms:Boolean"/>
      </xsd:simpleType>
    </xsd:element>
    <xsd:element name="Servicecantonalenvoy_x00e9_" ma:index="15" nillable="true" ma:displayName="Service cantonal envoyé" ma:format="Dropdown" ma:internalName="Servicecantonalenvoy_x00e9_">
      <xsd:simpleType>
        <xsd:restriction base="dms:Text">
          <xsd:maxLength value="255"/>
        </xsd:restriction>
      </xsd:simpleType>
    </xsd:element>
    <xsd:element name="Bereitzum_x00fc_bersetzten" ma:index="16" nillable="true" ma:displayName="Bereit zum übersetzten" ma:default="Nein" ma:format="Dropdown" ma:internalName="Bereitzum_x00fc_bersetzten">
      <xsd:simpleType>
        <xsd:restriction base="dms:Choice">
          <xsd:enumeration value="Ja"/>
          <xsd:enumeration value="Nein"/>
        </xsd:restriction>
      </xsd:simpleType>
    </xsd:element>
  </xsd:schema>
  <xsd:schema xmlns:xsd="http://www.w3.org/2001/XMLSchema" xmlns:xs="http://www.w3.org/2001/XMLSchema" xmlns:dms="http://schemas.microsoft.com/office/2006/documentManagement/types" xmlns:pc="http://schemas.microsoft.com/office/infopath/2007/PartnerControls" targetNamespace="b0d33b75-ec2c-40f2-b6c2-24ed98467607"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alidee_Antenne xmlns="99cc897a-1a21-4cf8-a268-1cd8b5c9414b">Validée</Validee_Antenne>
    <CommentairesAntennesmodifi_x00e9_sparHES_x002d_SO xmlns="99cc897a-1a21-4cf8-a268-1cd8b5c9414b">true</CommentairesAntennesmodifi_x00e9_sparHES_x002d_SO>
    <Servicecantonalenvoy_x00e9_ xmlns="99cc897a-1a21-4cf8-a268-1cd8b5c9414b" xsi:nil="true"/>
    <Bereitzum_x00fc_bersetzten xmlns="99cc897a-1a21-4cf8-a268-1cd8b5c9414b">Nein</Bereitzum_x00fc_bersetzte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7B1CA2-9937-462B-8A14-7D494C99B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c897a-1a21-4cf8-a268-1cd8b5c9414b"/>
    <ds:schemaRef ds:uri="b0d33b75-ec2c-40f2-b6c2-24ed98467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979EA7-57D3-42C5-8A5C-0E0260676D85}">
  <ds:schemaRefs>
    <ds:schemaRef ds:uri="http://schemas.microsoft.com/office/2006/metadata/properties"/>
    <ds:schemaRef ds:uri="http://schemas.microsoft.com/office/infopath/2007/PartnerControls"/>
    <ds:schemaRef ds:uri="99cc897a-1a21-4cf8-a268-1cd8b5c9414b"/>
  </ds:schemaRefs>
</ds:datastoreItem>
</file>

<file path=customXml/itemProps3.xml><?xml version="1.0" encoding="utf-8"?>
<ds:datastoreItem xmlns:ds="http://schemas.openxmlformats.org/officeDocument/2006/customXml" ds:itemID="{26252BE8-5819-486A-90DF-F044F78D282C}">
  <ds:schemaRefs>
    <ds:schemaRef ds:uri="http://schemas.openxmlformats.org/officeDocument/2006/bibliography"/>
  </ds:schemaRefs>
</ds:datastoreItem>
</file>

<file path=customXml/itemProps4.xml><?xml version="1.0" encoding="utf-8"?>
<ds:datastoreItem xmlns:ds="http://schemas.openxmlformats.org/officeDocument/2006/customXml" ds:itemID="{1BBAD0D4-5E70-4A59-94B6-5A3FB97E97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1110</Words>
  <Characters>6332</Characters>
  <Application>Microsoft Office Word</Application>
  <DocSecurity>0</DocSecurity>
  <Lines>52</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Léonard Evéquoz</dc:creator>
  <cp:keywords/>
  <dc:description/>
  <cp:lastModifiedBy>Imboden Noemi</cp:lastModifiedBy>
  <cp:revision>15</cp:revision>
  <cp:lastPrinted>2023-08-22T11:22:00Z</cp:lastPrinted>
  <dcterms:created xsi:type="dcterms:W3CDTF">2023-08-31T13:42:00Z</dcterms:created>
  <dcterms:modified xsi:type="dcterms:W3CDTF">2023-09-14T14:54:00Z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0x010100D14F18D89D7907429BAD51EF448F7ADC</vt:lpwstr>
  </property>
  <property fmtid="{D5CDD505-2E9C-101B-9397-08002B2CF9AE}" pid="3" name="_AdHocReviewCycleID">
    <vt:i4>720278034</vt:i4>
  </property>
  <property fmtid="{D5CDD505-2E9C-101B-9397-08002B2CF9AE}" pid="4" name="_NewReviewCycle">
    <vt:lpwstr/>
  </property>
  <property fmtid="{D5CDD505-2E9C-101B-9397-08002B2CF9AE}" pid="5" name="_EmailSubject">
    <vt:lpwstr>Nouveau format fiches</vt:lpwstr>
  </property>
  <property fmtid="{D5CDD505-2E9C-101B-9397-08002B2CF9AE}" pid="6" name="_AuthorEmail">
    <vt:lpwstr>bertrand.gaudard@hevs.ch</vt:lpwstr>
  </property>
  <property fmtid="{D5CDD505-2E9C-101B-9397-08002B2CF9AE}" pid="7" name="_AuthorEmailDisplayName">
    <vt:lpwstr>Gaudard Bertrand</vt:lpwstr>
  </property>
  <property fmtid="{D5CDD505-2E9C-101B-9397-08002B2CF9AE}" pid="8" name="_ReviewingToolsShownOnce">
    <vt:lpwstr/>
  </property>
</Properties>
</file>