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5D9C8" w14:textId="38B9C17F" w:rsidR="001217AE" w:rsidRPr="00A57BEC" w:rsidRDefault="00375448" w:rsidP="00A57BEC">
      <w:pPr>
        <w:pStyle w:val="Heading1"/>
      </w:pPr>
      <w:bookmarkStart w:id="0" w:name="OLE_LINK1"/>
      <w:r w:rsidRPr="00931E02">
        <w:t>CONTEXTE</w:t>
      </w:r>
    </w:p>
    <w:p w14:paraId="34C5FD42" w14:textId="6EFEEC9A" w:rsidR="00C246B4" w:rsidRPr="00C246B4" w:rsidRDefault="00C246B4" w:rsidP="00C246B4">
      <w:pPr>
        <w:spacing w:after="100"/>
        <w:jc w:val="both"/>
        <w:rPr>
          <w:rFonts w:ascii="Calibri Light" w:hAnsi="Calibri Light" w:cs="Calibri Light"/>
          <w:sz w:val="18"/>
          <w:szCs w:val="18"/>
        </w:rPr>
      </w:pPr>
      <w:r w:rsidRPr="00C246B4">
        <w:rPr>
          <w:rFonts w:ascii="Calibri Light" w:hAnsi="Calibri Light" w:cs="Calibri Light"/>
          <w:sz w:val="18"/>
          <w:szCs w:val="18"/>
        </w:rPr>
        <w:t xml:space="preserve">Les installations de tourisme et de loisirs sont présentes dans presque toutes les communes. </w:t>
      </w:r>
      <w:r w:rsidRPr="00570DBE">
        <w:rPr>
          <w:rFonts w:ascii="Calibri Light" w:hAnsi="Calibri Light" w:cs="Calibri Light"/>
          <w:b/>
          <w:bCs/>
          <w:color w:val="A01A1A"/>
          <w:sz w:val="18"/>
          <w:szCs w:val="18"/>
        </w:rPr>
        <w:t>Il s’agit des installations qui peuvent être utilisées par les touristes, les résidents secondaires et la population locale pour des activités de loisirs</w:t>
      </w:r>
      <w:r w:rsidRPr="00C246B4">
        <w:rPr>
          <w:rFonts w:ascii="Calibri Light" w:hAnsi="Calibri Light" w:cs="Calibri Light"/>
          <w:sz w:val="18"/>
          <w:szCs w:val="18"/>
        </w:rPr>
        <w:t>. Il s’agit notamment des infrastructures de remontées mécaniques (p. ex. téléphériques, téléskis, télécabines, pistes de ski, etc.), des piscines publiques ou couvertes ou des établissements de bains publics, des installations de bien-être, des courts de tennis et des terrains de golf, des centres de fitness, des institutions culturelles (musées, etc.), des sentiers de promenade/cyclistes/de randonnée ou des installations pour l’industrie des congrès. Les installations de restauration et d’hébergement sont traité</w:t>
      </w:r>
      <w:r w:rsidR="009B5DD1">
        <w:rPr>
          <w:rFonts w:ascii="Calibri Light" w:hAnsi="Calibri Light" w:cs="Calibri Light"/>
          <w:sz w:val="18"/>
          <w:szCs w:val="18"/>
        </w:rPr>
        <w:t>e</w:t>
      </w:r>
      <w:r w:rsidRPr="00C246B4">
        <w:rPr>
          <w:rFonts w:ascii="Calibri Light" w:hAnsi="Calibri Light" w:cs="Calibri Light"/>
          <w:sz w:val="18"/>
          <w:szCs w:val="18"/>
        </w:rPr>
        <w:t>s dans une fiche séparée</w:t>
      </w:r>
      <w:r w:rsidR="00570DBE">
        <w:rPr>
          <w:rFonts w:ascii="Calibri Light" w:hAnsi="Calibri Light" w:cs="Calibri Light"/>
          <w:sz w:val="18"/>
          <w:szCs w:val="18"/>
        </w:rPr>
        <w:t xml:space="preserve"> (F-</w:t>
      </w:r>
      <w:r w:rsidR="00D15EE1">
        <w:rPr>
          <w:rFonts w:ascii="Calibri Light" w:hAnsi="Calibri Light" w:cs="Calibri Light"/>
          <w:sz w:val="18"/>
          <w:szCs w:val="18"/>
        </w:rPr>
        <w:t>19</w:t>
      </w:r>
      <w:r w:rsidR="00570DBE">
        <w:rPr>
          <w:rFonts w:ascii="Calibri Light" w:hAnsi="Calibri Light" w:cs="Calibri Light"/>
          <w:sz w:val="18"/>
          <w:szCs w:val="18"/>
        </w:rPr>
        <w:t xml:space="preserve"> / F-2</w:t>
      </w:r>
      <w:r w:rsidR="00D15EE1">
        <w:rPr>
          <w:rFonts w:ascii="Calibri Light" w:hAnsi="Calibri Light" w:cs="Calibri Light"/>
          <w:sz w:val="18"/>
          <w:szCs w:val="18"/>
        </w:rPr>
        <w:t>0</w:t>
      </w:r>
      <w:r w:rsidR="00570DBE">
        <w:rPr>
          <w:rFonts w:ascii="Calibri Light" w:hAnsi="Calibri Light" w:cs="Calibri Light"/>
          <w:sz w:val="18"/>
          <w:szCs w:val="18"/>
        </w:rPr>
        <w:t>)</w:t>
      </w:r>
      <w:r w:rsidRPr="00C246B4">
        <w:rPr>
          <w:rFonts w:ascii="Calibri Light" w:hAnsi="Calibri Light" w:cs="Calibri Light"/>
          <w:sz w:val="18"/>
          <w:szCs w:val="18"/>
        </w:rPr>
        <w:t xml:space="preserve">. </w:t>
      </w:r>
    </w:p>
    <w:p w14:paraId="2A918A1F" w14:textId="77777777" w:rsidR="00C246B4" w:rsidRPr="00C246B4" w:rsidRDefault="00C246B4" w:rsidP="00C246B4">
      <w:pPr>
        <w:spacing w:after="100"/>
        <w:jc w:val="both"/>
        <w:rPr>
          <w:rFonts w:ascii="Calibri Light" w:hAnsi="Calibri Light" w:cs="Calibri Light"/>
          <w:sz w:val="18"/>
          <w:szCs w:val="18"/>
        </w:rPr>
      </w:pPr>
      <w:r w:rsidRPr="00C246B4">
        <w:rPr>
          <w:rFonts w:ascii="Calibri Light" w:hAnsi="Calibri Light" w:cs="Calibri Light"/>
          <w:sz w:val="18"/>
          <w:szCs w:val="18"/>
        </w:rPr>
        <w:t xml:space="preserve">Les défis à relever en cas de coupure du réseau ou de contingentement varient en fonction du type d’installation. Les exploitants d’infrastructures de remontées mécaniques sont certes préparés à une exploitation d’urgence ponctuelle ou à une évacuation/un sauvetage de personnes, mais </w:t>
      </w:r>
      <w:r w:rsidRPr="00570DBE">
        <w:rPr>
          <w:rFonts w:ascii="Calibri Light" w:hAnsi="Calibri Light" w:cs="Calibri Light"/>
          <w:b/>
          <w:bCs/>
          <w:sz w:val="18"/>
          <w:szCs w:val="18"/>
        </w:rPr>
        <w:t>en cas de panne généralisée, inopinée, inattendue et simultanée, les ressources disponibles localement seraient très probablement dépassées</w:t>
      </w:r>
      <w:r w:rsidRPr="00C246B4">
        <w:rPr>
          <w:rFonts w:ascii="Calibri Light" w:hAnsi="Calibri Light" w:cs="Calibri Light"/>
          <w:sz w:val="18"/>
          <w:szCs w:val="18"/>
        </w:rPr>
        <w:t>.</w:t>
      </w:r>
    </w:p>
    <w:p w14:paraId="571A181A" w14:textId="64E29513" w:rsidR="00E94D70" w:rsidRDefault="00F54A62" w:rsidP="00C246B4">
      <w:pPr>
        <w:spacing w:after="100"/>
        <w:jc w:val="both"/>
        <w:rPr>
          <w:rFonts w:ascii="Calibri Light" w:hAnsi="Calibri Light" w:cs="Calibri Light"/>
          <w:sz w:val="18"/>
          <w:szCs w:val="18"/>
        </w:rPr>
      </w:pPr>
      <w:r>
        <w:rPr>
          <w:rFonts w:ascii="Calibri Light" w:hAnsi="Calibri Light" w:cs="Calibri Light"/>
          <w:noProof/>
          <w:sz w:val="18"/>
          <w:szCs w:val="18"/>
        </w:rPr>
        <mc:AlternateContent>
          <mc:Choice Requires="wpg">
            <w:drawing>
              <wp:anchor distT="0" distB="0" distL="114300" distR="114300" simplePos="0" relativeHeight="251814912" behindDoc="0" locked="0" layoutInCell="1" allowOverlap="1" wp14:anchorId="548A0A97" wp14:editId="194669FA">
                <wp:simplePos x="0" y="0"/>
                <wp:positionH relativeFrom="column">
                  <wp:posOffset>-234950</wp:posOffset>
                </wp:positionH>
                <wp:positionV relativeFrom="paragraph">
                  <wp:posOffset>419100</wp:posOffset>
                </wp:positionV>
                <wp:extent cx="6191885" cy="962025"/>
                <wp:effectExtent l="0" t="0" r="18415" b="28575"/>
                <wp:wrapTopAndBottom/>
                <wp:docPr id="686089121" name="Groupe 686089121"/>
                <wp:cNvGraphicFramePr/>
                <a:graphic xmlns:a="http://schemas.openxmlformats.org/drawingml/2006/main">
                  <a:graphicData uri="http://schemas.microsoft.com/office/word/2010/wordprocessingGroup">
                    <wpg:wgp>
                      <wpg:cNvGrpSpPr/>
                      <wpg:grpSpPr>
                        <a:xfrm>
                          <a:off x="0" y="0"/>
                          <a:ext cx="6191885" cy="962025"/>
                          <a:chOff x="0" y="0"/>
                          <a:chExt cx="6192751" cy="962130"/>
                        </a:xfrm>
                      </wpg:grpSpPr>
                      <wps:wsp>
                        <wps:cNvPr id="686089122" name="Forme automatique 2"/>
                        <wps:cNvSpPr>
                          <a:spLocks noChangeArrowheads="1"/>
                        </wps:cNvSpPr>
                        <wps:spPr bwMode="auto">
                          <a:xfrm rot="5400000">
                            <a:off x="2886222" y="-2344398"/>
                            <a:ext cx="796201" cy="5816856"/>
                          </a:xfrm>
                          <a:prstGeom prst="roundRect">
                            <a:avLst>
                              <a:gd name="adj" fmla="val 13032"/>
                            </a:avLst>
                          </a:prstGeom>
                          <a:noFill/>
                          <a:ln>
                            <a:solidFill>
                              <a:srgbClr val="165DFA"/>
                            </a:solidFill>
                          </a:ln>
                        </wps:spPr>
                        <wps:txbx>
                          <w:txbxContent>
                            <w:p w14:paraId="47F33FAE" w14:textId="365E5150" w:rsidR="00AA3412" w:rsidRDefault="00B53311" w:rsidP="00EE3C36">
                              <w:pPr>
                                <w:spacing w:after="100"/>
                                <w:ind w:left="142" w:right="85"/>
                                <w:jc w:val="both"/>
                                <w:rPr>
                                  <w:rFonts w:asciiTheme="majorHAnsi" w:eastAsiaTheme="majorEastAsia" w:hAnsiTheme="majorHAnsi" w:cstheme="majorHAnsi"/>
                                  <w:i/>
                                  <w:iCs/>
                                  <w:color w:val="165DFA"/>
                                  <w:sz w:val="18"/>
                                  <w:szCs w:val="18"/>
                                </w:rPr>
                              </w:pPr>
                              <w:r w:rsidRPr="00B53311">
                                <w:rPr>
                                  <w:rFonts w:asciiTheme="majorHAnsi" w:eastAsiaTheme="majorEastAsia" w:hAnsiTheme="majorHAnsi" w:cstheme="majorHAnsi"/>
                                  <w:i/>
                                  <w:iCs/>
                                  <w:color w:val="165DFA"/>
                                  <w:sz w:val="18"/>
                                  <w:szCs w:val="18"/>
                                </w:rPr>
                                <w:t xml:space="preserve">La commune dispose d'une </w:t>
                              </w:r>
                              <w:r w:rsidR="00335E24">
                                <w:rPr>
                                  <w:rFonts w:asciiTheme="majorHAnsi" w:eastAsiaTheme="majorEastAsia" w:hAnsiTheme="majorHAnsi" w:cstheme="majorHAnsi"/>
                                  <w:i/>
                                  <w:iCs/>
                                  <w:color w:val="165DFA"/>
                                  <w:sz w:val="18"/>
                                  <w:szCs w:val="18"/>
                                </w:rPr>
                                <w:t xml:space="preserve">liste </w:t>
                              </w:r>
                              <w:r w:rsidR="00C246B4">
                                <w:rPr>
                                  <w:rFonts w:asciiTheme="majorHAnsi" w:eastAsiaTheme="majorEastAsia" w:hAnsiTheme="majorHAnsi" w:cstheme="majorHAnsi"/>
                                  <w:i/>
                                  <w:iCs/>
                                  <w:color w:val="165DFA"/>
                                  <w:sz w:val="18"/>
                                  <w:szCs w:val="18"/>
                                </w:rPr>
                                <w:t>des installations touristiques et de loisir</w:t>
                              </w:r>
                              <w:r w:rsidRPr="00B53311">
                                <w:rPr>
                                  <w:rFonts w:asciiTheme="majorHAnsi" w:eastAsiaTheme="majorEastAsia" w:hAnsiTheme="majorHAnsi" w:cstheme="majorHAnsi"/>
                                  <w:i/>
                                  <w:iCs/>
                                  <w:color w:val="165DFA"/>
                                  <w:sz w:val="18"/>
                                  <w:szCs w:val="18"/>
                                </w:rPr>
                                <w:t xml:space="preserve"> </w:t>
                              </w:r>
                              <w:r w:rsidR="00335E24">
                                <w:rPr>
                                  <w:rFonts w:asciiTheme="majorHAnsi" w:eastAsiaTheme="majorEastAsia" w:hAnsiTheme="majorHAnsi" w:cstheme="majorHAnsi"/>
                                  <w:i/>
                                  <w:iCs/>
                                  <w:color w:val="165DFA"/>
                                  <w:sz w:val="18"/>
                                  <w:szCs w:val="18"/>
                                </w:rPr>
                                <w:t xml:space="preserve">majeures </w:t>
                              </w:r>
                              <w:r w:rsidRPr="00B53311">
                                <w:rPr>
                                  <w:rFonts w:asciiTheme="majorHAnsi" w:eastAsiaTheme="majorEastAsia" w:hAnsiTheme="majorHAnsi" w:cstheme="majorHAnsi"/>
                                  <w:i/>
                                  <w:iCs/>
                                  <w:color w:val="165DFA"/>
                                  <w:sz w:val="18"/>
                                  <w:szCs w:val="18"/>
                                </w:rPr>
                                <w:t>sur son territoire et connaît leur état de préparation en vue d'une éventuelle pénurie d'électricité.</w:t>
                              </w:r>
                            </w:p>
                            <w:p w14:paraId="59DEC4BC" w14:textId="77777777" w:rsidR="00AA3412" w:rsidRPr="00B52745" w:rsidRDefault="00AA3412" w:rsidP="00EE3C36">
                              <w:pPr>
                                <w:spacing w:after="100"/>
                                <w:ind w:left="142" w:right="85"/>
                                <w:jc w:val="both"/>
                                <w:rPr>
                                  <w:rFonts w:asciiTheme="majorHAnsi" w:eastAsiaTheme="majorEastAsia" w:hAnsiTheme="majorHAnsi" w:cstheme="majorHAnsi"/>
                                  <w:i/>
                                  <w:iCs/>
                                  <w:color w:val="165DFA"/>
                                  <w:sz w:val="18"/>
                                  <w:szCs w:val="18"/>
                                </w:rPr>
                              </w:pPr>
                              <w:r>
                                <w:rPr>
                                  <w:rFonts w:asciiTheme="majorHAnsi" w:eastAsiaTheme="majorEastAsia" w:hAnsiTheme="majorHAnsi" w:cstheme="majorHAnsi"/>
                                  <w:i/>
                                  <w:iCs/>
                                  <w:color w:val="165DFA"/>
                                  <w:sz w:val="18"/>
                                  <w:szCs w:val="18"/>
                                </w:rPr>
                                <w:t>Sinon -&gt; Etablir une préparation minimale selon les recommandations ci-dessous.</w:t>
                              </w:r>
                            </w:p>
                          </w:txbxContent>
                        </wps:txbx>
                        <wps:bodyPr rot="0" vert="horz" wrap="square" lIns="91440" tIns="45720" rIns="91440" bIns="45720" anchor="ctr" anchorCtr="0" upright="1">
                          <a:noAutofit/>
                        </wps:bodyPr>
                      </wps:wsp>
                      <wps:wsp>
                        <wps:cNvPr id="686089123" name="Rectangle 2"/>
                        <wps:cNvSpPr/>
                        <wps:spPr>
                          <a:xfrm>
                            <a:off x="0" y="103517"/>
                            <a:ext cx="500932" cy="190832"/>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86089124" name="Image 3"/>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198407" y="0"/>
                            <a:ext cx="301625" cy="30734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548A0A97" id="Groupe 686089121" o:spid="_x0000_s1026" style="position:absolute;left:0;text-align:left;margin-left:-18.5pt;margin-top:33pt;width:487.55pt;height:75.75pt;z-index:251814912;mso-width-relative:margin;mso-height-relative:margin" coordsize="61927,96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">
                <v:roundrect id="Forme automatique 2" o:spid="_x0000_s1027" style="position:absolute;left:28862;top:-23445;width:7962;height:58169;rotation:90;visibility:visible;mso-wrap-style:square;v-text-anchor:middle" arcsize="85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" filled="f" strokecolor="#165dfa">
                  <v:textbox>
                    <w:txbxContent>
                      <w:p w14:paraId="47F33FAE" w14:textId="365E5150" w:rsidR="00AA3412" w:rsidRDefault="00B53311" w:rsidP="00EE3C36">
                        <w:pPr>
                          <w:spacing w:after="100"/>
                          <w:ind w:left="142" w:right="85"/>
                          <w:jc w:val="both"/>
                          <w:rPr>
                            <w:rFonts w:asciiTheme="majorHAnsi" w:eastAsiaTheme="majorEastAsia" w:hAnsiTheme="majorHAnsi" w:cstheme="majorHAnsi"/>
                            <w:i/>
                            <w:iCs/>
                            <w:color w:val="165DFA"/>
                            <w:sz w:val="18"/>
                            <w:szCs w:val="18"/>
                          </w:rPr>
                        </w:pPr>
                        <w:r w:rsidRPr="00B53311">
                          <w:rPr>
                            <w:rFonts w:asciiTheme="majorHAnsi" w:eastAsiaTheme="majorEastAsia" w:hAnsiTheme="majorHAnsi" w:cstheme="majorHAnsi"/>
                            <w:i/>
                            <w:iCs/>
                            <w:color w:val="165DFA"/>
                            <w:sz w:val="18"/>
                            <w:szCs w:val="18"/>
                          </w:rPr>
                          <w:t xml:space="preserve">La commune dispose d'une </w:t>
                        </w:r>
                        <w:r w:rsidR="00335E24">
                          <w:rPr>
                            <w:rFonts w:asciiTheme="majorHAnsi" w:eastAsiaTheme="majorEastAsia" w:hAnsiTheme="majorHAnsi" w:cstheme="majorHAnsi"/>
                            <w:i/>
                            <w:iCs/>
                            <w:color w:val="165DFA"/>
                            <w:sz w:val="18"/>
                            <w:szCs w:val="18"/>
                          </w:rPr>
                          <w:t xml:space="preserve">liste </w:t>
                        </w:r>
                        <w:r w:rsidR="00C246B4">
                          <w:rPr>
                            <w:rFonts w:asciiTheme="majorHAnsi" w:eastAsiaTheme="majorEastAsia" w:hAnsiTheme="majorHAnsi" w:cstheme="majorHAnsi"/>
                            <w:i/>
                            <w:iCs/>
                            <w:color w:val="165DFA"/>
                            <w:sz w:val="18"/>
                            <w:szCs w:val="18"/>
                          </w:rPr>
                          <w:t>des installations touristiques et de loisir</w:t>
                        </w:r>
                        <w:r w:rsidRPr="00B53311">
                          <w:rPr>
                            <w:rFonts w:asciiTheme="majorHAnsi" w:eastAsiaTheme="majorEastAsia" w:hAnsiTheme="majorHAnsi" w:cstheme="majorHAnsi"/>
                            <w:i/>
                            <w:iCs/>
                            <w:color w:val="165DFA"/>
                            <w:sz w:val="18"/>
                            <w:szCs w:val="18"/>
                          </w:rPr>
                          <w:t xml:space="preserve"> </w:t>
                        </w:r>
                        <w:r w:rsidR="00335E24">
                          <w:rPr>
                            <w:rFonts w:asciiTheme="majorHAnsi" w:eastAsiaTheme="majorEastAsia" w:hAnsiTheme="majorHAnsi" w:cstheme="majorHAnsi"/>
                            <w:i/>
                            <w:iCs/>
                            <w:color w:val="165DFA"/>
                            <w:sz w:val="18"/>
                            <w:szCs w:val="18"/>
                          </w:rPr>
                          <w:t xml:space="preserve">majeures </w:t>
                        </w:r>
                        <w:r w:rsidRPr="00B53311">
                          <w:rPr>
                            <w:rFonts w:asciiTheme="majorHAnsi" w:eastAsiaTheme="majorEastAsia" w:hAnsiTheme="majorHAnsi" w:cstheme="majorHAnsi"/>
                            <w:i/>
                            <w:iCs/>
                            <w:color w:val="165DFA"/>
                            <w:sz w:val="18"/>
                            <w:szCs w:val="18"/>
                          </w:rPr>
                          <w:t>sur son territoire et connaît leur état de préparation en vue d'une éventuelle pénurie d'électricité.</w:t>
                        </w:r>
                      </w:p>
                      <w:p w14:paraId="59DEC4BC" w14:textId="77777777" w:rsidR="00AA3412" w:rsidRPr="00B52745" w:rsidRDefault="00AA3412" w:rsidP="00EE3C36">
                        <w:pPr>
                          <w:spacing w:after="100"/>
                          <w:ind w:left="142" w:right="85"/>
                          <w:jc w:val="both"/>
                          <w:rPr>
                            <w:rFonts w:asciiTheme="majorHAnsi" w:eastAsiaTheme="majorEastAsia" w:hAnsiTheme="majorHAnsi" w:cstheme="majorHAnsi"/>
                            <w:i/>
                            <w:iCs/>
                            <w:color w:val="165DFA"/>
                            <w:sz w:val="18"/>
                            <w:szCs w:val="18"/>
                          </w:rPr>
                        </w:pPr>
                        <w:r>
                          <w:rPr>
                            <w:rFonts w:asciiTheme="majorHAnsi" w:eastAsiaTheme="majorEastAsia" w:hAnsiTheme="majorHAnsi" w:cstheme="majorHAnsi"/>
                            <w:i/>
                            <w:iCs/>
                            <w:color w:val="165DFA"/>
                            <w:sz w:val="18"/>
                            <w:szCs w:val="18"/>
                          </w:rPr>
                          <w:t>Sinon -&gt; Etablir une préparation minimale selon les recommandations ci-dessous.</w:t>
                        </w:r>
                      </w:p>
                    </w:txbxContent>
                  </v:textbox>
                </v:roundrect>
                <v:rect id="Rectangle 2" o:spid="_x0000_s1028" style="position:absolute;top:1035;width:5009;height:19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" fillcolor="white [3212]" strokecolor="white [3212]"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9" type="#_x0000_t75" style="position:absolute;left:1984;width:3016;height:30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">
                  <v:imagedata r:id="rId12" o:title=""/>
                </v:shape>
                <w10:wrap type="topAndBottom"/>
              </v:group>
            </w:pict>
          </mc:Fallback>
        </mc:AlternateContent>
      </w:r>
      <w:r w:rsidR="00C246B4" w:rsidRPr="00C246B4">
        <w:rPr>
          <w:rFonts w:ascii="Calibri Light" w:hAnsi="Calibri Light" w:cs="Calibri Light"/>
          <w:sz w:val="18"/>
          <w:szCs w:val="18"/>
        </w:rPr>
        <w:t xml:space="preserve">La communication et l’information aux institutions touristiques et de </w:t>
      </w:r>
      <w:proofErr w:type="gramStart"/>
      <w:r w:rsidR="00C246B4" w:rsidRPr="00C246B4">
        <w:rPr>
          <w:rFonts w:ascii="Calibri Light" w:hAnsi="Calibri Light" w:cs="Calibri Light"/>
          <w:sz w:val="18"/>
          <w:szCs w:val="18"/>
        </w:rPr>
        <w:t>loisirs locales</w:t>
      </w:r>
      <w:proofErr w:type="gramEnd"/>
      <w:r w:rsidR="00C246B4" w:rsidRPr="00C246B4">
        <w:rPr>
          <w:rFonts w:ascii="Calibri Light" w:hAnsi="Calibri Light" w:cs="Calibri Light"/>
          <w:sz w:val="18"/>
          <w:szCs w:val="18"/>
        </w:rPr>
        <w:t xml:space="preserve"> concernées relèvent de la compétence de la commune,</w:t>
      </w:r>
      <w:r w:rsidR="00570DBE">
        <w:rPr>
          <w:rFonts w:ascii="Calibri Light" w:hAnsi="Calibri Light" w:cs="Calibri Light"/>
          <w:sz w:val="18"/>
          <w:szCs w:val="18"/>
        </w:rPr>
        <w:t xml:space="preserve"> mais</w:t>
      </w:r>
      <w:r w:rsidR="00C246B4" w:rsidRPr="00C246B4">
        <w:rPr>
          <w:rFonts w:ascii="Calibri Light" w:hAnsi="Calibri Light" w:cs="Calibri Light"/>
          <w:sz w:val="18"/>
          <w:szCs w:val="18"/>
        </w:rPr>
        <w:t xml:space="preserve"> les préparatifs sont </w:t>
      </w:r>
      <w:r w:rsidR="00570DBE">
        <w:rPr>
          <w:rFonts w:ascii="Calibri Light" w:hAnsi="Calibri Light" w:cs="Calibri Light"/>
          <w:sz w:val="18"/>
          <w:szCs w:val="18"/>
        </w:rPr>
        <w:t xml:space="preserve">bien évidemment </w:t>
      </w:r>
      <w:r w:rsidR="00C246B4" w:rsidRPr="00C246B4">
        <w:rPr>
          <w:rFonts w:ascii="Calibri Light" w:hAnsi="Calibri Light" w:cs="Calibri Light"/>
          <w:sz w:val="18"/>
          <w:szCs w:val="18"/>
        </w:rPr>
        <w:t>de la responsabilité de chaque entreprise.</w:t>
      </w:r>
    </w:p>
    <w:p w14:paraId="2E5AC36E" w14:textId="64B9F500" w:rsidR="000345FD" w:rsidRDefault="000345FD" w:rsidP="00AC43BC">
      <w:pPr>
        <w:spacing w:after="100"/>
        <w:jc w:val="both"/>
        <w:rPr>
          <w:rFonts w:ascii="Calibri Light" w:hAnsi="Calibri Light" w:cs="Calibri Light"/>
          <w:sz w:val="18"/>
          <w:szCs w:val="18"/>
        </w:rPr>
      </w:pPr>
    </w:p>
    <w:p w14:paraId="01EA49DD" w14:textId="1C4CA804" w:rsidR="002E322D" w:rsidRPr="00C1665D" w:rsidRDefault="000345FD" w:rsidP="00C1665D">
      <w:pPr>
        <w:pStyle w:val="Heading1"/>
      </w:pPr>
      <w:r>
        <w:rPr>
          <w:noProof/>
        </w:rPr>
        <mc:AlternateContent>
          <mc:Choice Requires="wpg">
            <w:drawing>
              <wp:anchor distT="0" distB="0" distL="114300" distR="114300" simplePos="0" relativeHeight="251824128" behindDoc="0" locked="0" layoutInCell="1" allowOverlap="1" wp14:anchorId="7A214432" wp14:editId="5BA8EE6D">
                <wp:simplePos x="0" y="0"/>
                <wp:positionH relativeFrom="column">
                  <wp:posOffset>-28527</wp:posOffset>
                </wp:positionH>
                <wp:positionV relativeFrom="paragraph">
                  <wp:posOffset>545741</wp:posOffset>
                </wp:positionV>
                <wp:extent cx="3865532" cy="284480"/>
                <wp:effectExtent l="0" t="0" r="1905" b="1270"/>
                <wp:wrapNone/>
                <wp:docPr id="686089135" name="Groupe 686089135"/>
                <wp:cNvGraphicFramePr/>
                <a:graphic xmlns:a="http://schemas.openxmlformats.org/drawingml/2006/main">
                  <a:graphicData uri="http://schemas.microsoft.com/office/word/2010/wordprocessingGroup">
                    <wpg:wgp>
                      <wpg:cNvGrpSpPr/>
                      <wpg:grpSpPr>
                        <a:xfrm>
                          <a:off x="0" y="0"/>
                          <a:ext cx="3865532" cy="284480"/>
                          <a:chOff x="0" y="0"/>
                          <a:chExt cx="3865532" cy="284480"/>
                        </a:xfrm>
                      </wpg:grpSpPr>
                      <pic:pic xmlns:pic="http://schemas.openxmlformats.org/drawingml/2006/picture">
                        <pic:nvPicPr>
                          <pic:cNvPr id="686089129" name="Image 686089129" descr="Une image contenant Graphique, noir&#10;&#10;Description générée automatiquement"/>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0980" cy="284480"/>
                          </a:xfrm>
                          <a:prstGeom prst="rect">
                            <a:avLst/>
                          </a:prstGeom>
                          <a:noFill/>
                          <a:ln>
                            <a:noFill/>
                          </a:ln>
                        </pic:spPr>
                      </pic:pic>
                      <wps:wsp>
                        <wps:cNvPr id="217" name="Zone de texte 2"/>
                        <wps:cNvSpPr txBox="1">
                          <a:spLocks noChangeArrowheads="1"/>
                        </wps:cNvSpPr>
                        <wps:spPr bwMode="auto">
                          <a:xfrm>
                            <a:off x="198407" y="17252"/>
                            <a:ext cx="3667125" cy="228600"/>
                          </a:xfrm>
                          <a:prstGeom prst="rect">
                            <a:avLst/>
                          </a:prstGeom>
                          <a:solidFill>
                            <a:srgbClr val="FFFFFF"/>
                          </a:solidFill>
                          <a:ln w="9525">
                            <a:noFill/>
                            <a:miter lim="800000"/>
                            <a:headEnd/>
                            <a:tailEnd/>
                          </a:ln>
                        </wps:spPr>
                        <wps:txbx>
                          <w:txbxContent>
                            <w:p w14:paraId="062357A3" w14:textId="77777777" w:rsidR="00AB5835" w:rsidRPr="00B52745" w:rsidRDefault="00AB5835" w:rsidP="00AB5835">
                              <w:pPr>
                                <w:spacing w:after="0"/>
                                <w:rPr>
                                  <w:rFonts w:ascii="Calibri Light" w:hAnsi="Calibri Light" w:cs="Calibri Light"/>
                                  <w:b/>
                                  <w:bCs/>
                                  <w:color w:val="103643"/>
                                  <w:sz w:val="18"/>
                                  <w:szCs w:val="18"/>
                                </w:rPr>
                              </w:pPr>
                              <w:r w:rsidRPr="00B52745">
                                <w:rPr>
                                  <w:rFonts w:ascii="Calibri Light" w:hAnsi="Calibri Light" w:cs="Calibri Light"/>
                                  <w:b/>
                                  <w:bCs/>
                                  <w:color w:val="103643"/>
                                  <w:sz w:val="18"/>
                                  <w:szCs w:val="18"/>
                                </w:rPr>
                                <w:t xml:space="preserve">Concrètement ? </w:t>
                              </w:r>
                              <w:r>
                                <w:rPr>
                                  <w:rFonts w:ascii="Calibri Light" w:hAnsi="Calibri Light" w:cs="Calibri Light"/>
                                  <w:b/>
                                  <w:bCs/>
                                  <w:color w:val="103643"/>
                                  <w:sz w:val="18"/>
                                  <w:szCs w:val="18"/>
                                </w:rPr>
                                <w:t>Quelles sont les actions minimales à entreprendre ?</w:t>
                              </w:r>
                            </w:p>
                            <w:p w14:paraId="490F89C8" w14:textId="1912ED39" w:rsidR="00AB5835" w:rsidRDefault="00AB5835"/>
                          </w:txbxContent>
                        </wps:txbx>
                        <wps:bodyPr rot="0" vert="horz" wrap="square" lIns="91440" tIns="45720" rIns="91440" bIns="45720" anchor="t" anchorCtr="0">
                          <a:noAutofit/>
                        </wps:bodyPr>
                      </wps:wsp>
                    </wpg:wgp>
                  </a:graphicData>
                </a:graphic>
              </wp:anchor>
            </w:drawing>
          </mc:Choice>
          <mc:Fallback>
            <w:pict>
              <v:group w14:anchorId="7A214432" id="Groupe 686089135" o:spid="_x0000_s1030" style="position:absolute;left:0;text-align:left;margin-left:-2.25pt;margin-top:42.95pt;width:304.35pt;height:22.4pt;z-index:251824128" coordsize="38655,28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">
                <v:shape id="Image 686089129" o:spid="_x0000_s1031" type="#_x0000_t75" alt="Une image contenant Graphique, noir&#10;&#10;Description générée automatiquement" style="position:absolute;width:2209;height:28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">
                  <v:imagedata r:id="rId14" o:title="Une image contenant Graphique, noir&#10;&#10;Description générée automatiquement"/>
                </v:shape>
                <v:shapetype id="_x0000_t202" coordsize="21600,21600" o:spt="202" path="m,l,21600r21600,l21600,xe">
                  <v:stroke joinstyle="miter"/>
                  <v:path gradientshapeok="t" o:connecttype="rect"/>
                </v:shapetype>
                <v:shape id="_x0000_s1032" type="#_x0000_t202" style="position:absolute;left:1984;top:172;width:36671;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" stroked="f">
                  <v:textbox>
                    <w:txbxContent>
                      <w:p w14:paraId="062357A3" w14:textId="77777777" w:rsidR="00AB5835" w:rsidRPr="00B52745" w:rsidRDefault="00AB5835" w:rsidP="00AB5835">
                        <w:pPr>
                          <w:spacing w:after="0"/>
                          <w:rPr>
                            <w:rFonts w:ascii="Calibri Light" w:hAnsi="Calibri Light" w:cs="Calibri Light"/>
                            <w:b/>
                            <w:bCs/>
                            <w:color w:val="103643"/>
                            <w:sz w:val="18"/>
                            <w:szCs w:val="18"/>
                          </w:rPr>
                        </w:pPr>
                        <w:r w:rsidRPr="00B52745">
                          <w:rPr>
                            <w:rFonts w:ascii="Calibri Light" w:hAnsi="Calibri Light" w:cs="Calibri Light"/>
                            <w:b/>
                            <w:bCs/>
                            <w:color w:val="103643"/>
                            <w:sz w:val="18"/>
                            <w:szCs w:val="18"/>
                          </w:rPr>
                          <w:t xml:space="preserve">Concrètement ? </w:t>
                        </w:r>
                        <w:r>
                          <w:rPr>
                            <w:rFonts w:ascii="Calibri Light" w:hAnsi="Calibri Light" w:cs="Calibri Light"/>
                            <w:b/>
                            <w:bCs/>
                            <w:color w:val="103643"/>
                            <w:sz w:val="18"/>
                            <w:szCs w:val="18"/>
                          </w:rPr>
                          <w:t>Quelles sont les actions minimales à entreprendre ?</w:t>
                        </w:r>
                      </w:p>
                      <w:p w14:paraId="490F89C8" w14:textId="1912ED39" w:rsidR="00AB5835" w:rsidRDefault="00AB5835"/>
                    </w:txbxContent>
                  </v:textbox>
                </v:shape>
              </v:group>
            </w:pict>
          </mc:Fallback>
        </mc:AlternateContent>
      </w:r>
      <w:r w:rsidR="00C246B4" w:rsidRPr="00C246B4">
        <w:rPr>
          <w:noProof/>
        </w:rPr>
        <w:t>Installations de tourisme et de loisirs</w:t>
      </w:r>
    </w:p>
    <w:p w14:paraId="065563B4" w14:textId="64237335" w:rsidR="003C2F7C" w:rsidRPr="00B52745" w:rsidRDefault="003C2F7C" w:rsidP="003C2F7C">
      <w:pPr>
        <w:spacing w:after="120"/>
        <w:rPr>
          <w:rFonts w:ascii="Calibri Light" w:hAnsi="Calibri Light" w:cs="Calibri Light"/>
          <w:sz w:val="18"/>
          <w:szCs w:val="18"/>
        </w:rPr>
      </w:pPr>
    </w:p>
    <w:p w14:paraId="46B41470" w14:textId="3B79116C" w:rsidR="00C1665D" w:rsidRDefault="00C1665D" w:rsidP="00CC0A63">
      <w:pPr>
        <w:spacing w:after="120"/>
        <w:jc w:val="both"/>
        <w:rPr>
          <w:rFonts w:ascii="Calibri Light" w:hAnsi="Calibri Light" w:cs="Calibri Light"/>
          <w:sz w:val="18"/>
          <w:szCs w:val="18"/>
        </w:rPr>
      </w:pPr>
    </w:p>
    <w:p w14:paraId="0F674BBC" w14:textId="51D4EF15" w:rsidR="00B53311" w:rsidRDefault="00452FA3" w:rsidP="00CC0A63">
      <w:pPr>
        <w:spacing w:after="120"/>
        <w:jc w:val="both"/>
        <w:rPr>
          <w:rFonts w:ascii="Calibri Light" w:hAnsi="Calibri Light" w:cs="Calibri Light"/>
          <w:sz w:val="18"/>
          <w:szCs w:val="18"/>
        </w:rPr>
      </w:pPr>
      <w:r w:rsidRPr="00452FA3">
        <w:rPr>
          <w:rFonts w:ascii="Calibri Light" w:hAnsi="Calibri Light" w:cs="Calibri Light"/>
          <w:sz w:val="18"/>
          <w:szCs w:val="18"/>
        </w:rPr>
        <w:t xml:space="preserve">Pour s'assurer que </w:t>
      </w:r>
      <w:r w:rsidR="00C246B4">
        <w:rPr>
          <w:rFonts w:ascii="Calibri Light" w:hAnsi="Calibri Light" w:cs="Calibri Light"/>
          <w:sz w:val="18"/>
          <w:szCs w:val="18"/>
        </w:rPr>
        <w:t>les installations touristiques</w:t>
      </w:r>
      <w:r w:rsidRPr="00452FA3">
        <w:rPr>
          <w:rFonts w:ascii="Calibri Light" w:hAnsi="Calibri Light" w:cs="Calibri Light"/>
          <w:sz w:val="18"/>
          <w:szCs w:val="18"/>
        </w:rPr>
        <w:t xml:space="preserve"> sont aussi bien </w:t>
      </w:r>
      <w:r w:rsidR="004004BA" w:rsidRPr="00452FA3">
        <w:rPr>
          <w:rFonts w:ascii="Calibri Light" w:hAnsi="Calibri Light" w:cs="Calibri Light"/>
          <w:sz w:val="18"/>
          <w:szCs w:val="18"/>
        </w:rPr>
        <w:t>préparées</w:t>
      </w:r>
      <w:r w:rsidRPr="00452FA3">
        <w:rPr>
          <w:rFonts w:ascii="Calibri Light" w:hAnsi="Calibri Light" w:cs="Calibri Light"/>
          <w:sz w:val="18"/>
          <w:szCs w:val="18"/>
        </w:rPr>
        <w:t xml:space="preserve"> que possible à une éventuelle pénurie d'électricité, les étapes suivantes doivent être suivies </w:t>
      </w:r>
      <w:r>
        <w:rPr>
          <w:rFonts w:ascii="Calibri Light" w:hAnsi="Calibri Light" w:cs="Calibri Light"/>
          <w:sz w:val="18"/>
          <w:szCs w:val="18"/>
        </w:rPr>
        <w:t>:</w:t>
      </w:r>
    </w:p>
    <w:p w14:paraId="03628D59" w14:textId="2F230DF0" w:rsidR="00C246B4" w:rsidRDefault="00704F0A" w:rsidP="00335E24">
      <w:pPr>
        <w:pStyle w:val="ListParagraph"/>
        <w:numPr>
          <w:ilvl w:val="0"/>
          <w:numId w:val="11"/>
        </w:numPr>
        <w:spacing w:after="80"/>
        <w:ind w:left="714" w:hanging="357"/>
        <w:contextualSpacing w:val="0"/>
        <w:rPr>
          <w:rFonts w:ascii="Calibri Light" w:hAnsi="Calibri Light" w:cs="Calibri Light"/>
          <w:sz w:val="18"/>
          <w:szCs w:val="18"/>
        </w:rPr>
      </w:pPr>
      <w:r>
        <w:rPr>
          <w:rFonts w:ascii="Calibri Light" w:hAnsi="Calibri Light" w:cs="Calibri Light"/>
          <w:sz w:val="18"/>
          <w:szCs w:val="18"/>
        </w:rPr>
        <w:t>É</w:t>
      </w:r>
      <w:r w:rsidR="00C246B4" w:rsidRPr="00C246B4">
        <w:rPr>
          <w:rFonts w:ascii="Calibri Light" w:hAnsi="Calibri Light" w:cs="Calibri Light"/>
          <w:sz w:val="18"/>
          <w:szCs w:val="18"/>
        </w:rPr>
        <w:t xml:space="preserve">laborer et tenir à jour </w:t>
      </w:r>
      <w:r w:rsidR="00C246B4" w:rsidRPr="00452216">
        <w:rPr>
          <w:rFonts w:ascii="Calibri Light" w:hAnsi="Calibri Light" w:cs="Calibri Light"/>
          <w:b/>
          <w:bCs/>
          <w:sz w:val="18"/>
          <w:szCs w:val="18"/>
        </w:rPr>
        <w:t>une liste des installations touristiques et de loisirs pertinente</w:t>
      </w:r>
      <w:r w:rsidR="00452216">
        <w:rPr>
          <w:rFonts w:ascii="Calibri Light" w:hAnsi="Calibri Light" w:cs="Calibri Light"/>
          <w:b/>
          <w:bCs/>
          <w:sz w:val="18"/>
          <w:szCs w:val="18"/>
        </w:rPr>
        <w:t xml:space="preserve"> pour cette thématique</w:t>
      </w:r>
      <w:r w:rsidR="00C246B4" w:rsidRPr="00C246B4">
        <w:rPr>
          <w:rFonts w:ascii="Calibri Light" w:hAnsi="Calibri Light" w:cs="Calibri Light"/>
          <w:sz w:val="18"/>
          <w:szCs w:val="18"/>
        </w:rPr>
        <w:t>, y compris les coordonnées des personnes de contact.</w:t>
      </w:r>
      <w:r w:rsidR="00335E24">
        <w:rPr>
          <w:rFonts w:ascii="Calibri Light" w:hAnsi="Calibri Light" w:cs="Calibri Light"/>
          <w:sz w:val="18"/>
          <w:szCs w:val="18"/>
        </w:rPr>
        <w:t xml:space="preserve"> Il est peu probable que la commune possède une telle liste</w:t>
      </w:r>
      <w:r w:rsidR="00452216">
        <w:rPr>
          <w:rFonts w:ascii="Calibri Light" w:hAnsi="Calibri Light" w:cs="Calibri Light"/>
          <w:sz w:val="18"/>
          <w:szCs w:val="18"/>
        </w:rPr>
        <w:t>, mais l’office du tourisme pourrait avoir centralisé ces informations ;</w:t>
      </w:r>
    </w:p>
    <w:p w14:paraId="7CAC7014" w14:textId="23CE65EE" w:rsidR="00452216" w:rsidRDefault="00452216" w:rsidP="00335E24">
      <w:pPr>
        <w:pStyle w:val="ListParagraph"/>
        <w:numPr>
          <w:ilvl w:val="0"/>
          <w:numId w:val="11"/>
        </w:numPr>
        <w:spacing w:after="80"/>
        <w:ind w:left="714" w:hanging="357"/>
        <w:contextualSpacing w:val="0"/>
        <w:rPr>
          <w:rFonts w:ascii="Calibri Light" w:hAnsi="Calibri Light" w:cs="Calibri Light"/>
          <w:sz w:val="18"/>
          <w:szCs w:val="18"/>
        </w:rPr>
      </w:pPr>
      <w:r>
        <w:rPr>
          <w:rFonts w:ascii="Calibri Light" w:hAnsi="Calibri Light" w:cs="Calibri Light"/>
          <w:sz w:val="18"/>
          <w:szCs w:val="18"/>
        </w:rPr>
        <w:t xml:space="preserve">Si souhaité par les autorités, </w:t>
      </w:r>
      <w:r w:rsidRPr="00452216">
        <w:rPr>
          <w:rFonts w:ascii="Calibri Light" w:hAnsi="Calibri Light" w:cs="Calibri Light"/>
          <w:b/>
          <w:bCs/>
          <w:sz w:val="18"/>
          <w:szCs w:val="18"/>
        </w:rPr>
        <w:t>contacter les établissements identifiés</w:t>
      </w:r>
      <w:r>
        <w:rPr>
          <w:rFonts w:ascii="Calibri Light" w:hAnsi="Calibri Light" w:cs="Calibri Light"/>
          <w:sz w:val="18"/>
          <w:szCs w:val="18"/>
        </w:rPr>
        <w:t xml:space="preserve"> précédemment pour leur fournir une liste de points d’attention (</w:t>
      </w:r>
      <w:r w:rsidRPr="00452216">
        <w:rPr>
          <w:rFonts w:ascii="Calibri Light" w:hAnsi="Calibri Light" w:cs="Calibri Light"/>
          <w:i/>
          <w:iCs/>
          <w:sz w:val="18"/>
          <w:szCs w:val="18"/>
        </w:rPr>
        <w:t>ex. voire F-21 ou l’entier du PCA communal</w:t>
      </w:r>
      <w:r>
        <w:rPr>
          <w:rFonts w:ascii="Calibri Light" w:hAnsi="Calibri Light" w:cs="Calibri Light"/>
          <w:sz w:val="18"/>
          <w:szCs w:val="18"/>
        </w:rPr>
        <w:t>). Une telle communication peut également avoir lieu via les associations faîtières. En particulier, s</w:t>
      </w:r>
      <w:r w:rsidRPr="00C246B4">
        <w:rPr>
          <w:rFonts w:ascii="Calibri Light" w:hAnsi="Calibri Light" w:cs="Calibri Light"/>
          <w:sz w:val="18"/>
          <w:szCs w:val="18"/>
        </w:rPr>
        <w:t>ignaler aux remontées mécaniques les risques de blocage de personnes dans les cabines ou sur d'autres installations en cas de pénurie d'électricité et le fait que les hélicoptères seront occupés différemment en cas de crise, il est donc conseillé de fermer les remontées mécaniques à temps</w:t>
      </w:r>
      <w:r>
        <w:rPr>
          <w:rFonts w:ascii="Calibri Light" w:hAnsi="Calibri Light" w:cs="Calibri Light"/>
          <w:sz w:val="18"/>
          <w:szCs w:val="18"/>
        </w:rPr>
        <w:t> ;</w:t>
      </w:r>
    </w:p>
    <w:p w14:paraId="43B8E01B" w14:textId="3649DBCD" w:rsidR="00452216" w:rsidRPr="00452216" w:rsidRDefault="00452216" w:rsidP="00452216">
      <w:pPr>
        <w:pStyle w:val="ListParagraph"/>
        <w:numPr>
          <w:ilvl w:val="0"/>
          <w:numId w:val="11"/>
        </w:numPr>
        <w:spacing w:after="80"/>
        <w:ind w:left="714" w:hanging="357"/>
        <w:contextualSpacing w:val="0"/>
        <w:rPr>
          <w:rFonts w:ascii="Calibri Light" w:hAnsi="Calibri Light" w:cs="Calibri Light"/>
          <w:sz w:val="18"/>
          <w:szCs w:val="18"/>
        </w:rPr>
      </w:pPr>
      <w:r w:rsidRPr="00452216">
        <w:rPr>
          <w:rFonts w:ascii="Calibri Light" w:hAnsi="Calibri Light" w:cs="Calibri Light"/>
          <w:b/>
          <w:bCs/>
          <w:sz w:val="18"/>
          <w:szCs w:val="18"/>
        </w:rPr>
        <w:t>Communiquer de manière proactive et régulière sur l’état de la situation de pénurie</w:t>
      </w:r>
      <w:r w:rsidRPr="00C246B4">
        <w:rPr>
          <w:rFonts w:ascii="Calibri Light" w:hAnsi="Calibri Light" w:cs="Calibri Light"/>
          <w:sz w:val="18"/>
          <w:szCs w:val="18"/>
        </w:rPr>
        <w:t xml:space="preserve"> et sur les scénarios de planification de la Confédération et des cantons</w:t>
      </w:r>
      <w:r>
        <w:rPr>
          <w:rFonts w:ascii="Calibri Light" w:hAnsi="Calibri Light" w:cs="Calibri Light"/>
          <w:sz w:val="18"/>
          <w:szCs w:val="18"/>
        </w:rPr>
        <w:t xml:space="preserve"> via le site internet ou toute autre application. Les faîtières peuvent être impliquées ;</w:t>
      </w:r>
    </w:p>
    <w:p w14:paraId="76D55097" w14:textId="4EB5BCAE" w:rsidR="00C246B4" w:rsidRPr="00C246B4" w:rsidRDefault="00C246B4" w:rsidP="00335E24">
      <w:pPr>
        <w:pStyle w:val="ListParagraph"/>
        <w:numPr>
          <w:ilvl w:val="0"/>
          <w:numId w:val="11"/>
        </w:numPr>
        <w:spacing w:after="80"/>
        <w:ind w:left="714" w:hanging="357"/>
        <w:contextualSpacing w:val="0"/>
        <w:rPr>
          <w:rFonts w:ascii="Calibri Light" w:hAnsi="Calibri Light" w:cs="Calibri Light"/>
          <w:sz w:val="18"/>
          <w:szCs w:val="18"/>
        </w:rPr>
      </w:pPr>
      <w:r w:rsidRPr="00C246B4">
        <w:rPr>
          <w:rFonts w:ascii="Calibri Light" w:hAnsi="Calibri Light" w:cs="Calibri Light"/>
          <w:sz w:val="18"/>
          <w:szCs w:val="18"/>
        </w:rPr>
        <w:t>Documenter les exigences des établissements qui risquent de rencontrer des problèmes particuliers ou qui ont besoin d’un soutien externe (police, pompiers, urgences). Tenir cette documentation à jour</w:t>
      </w:r>
      <w:r w:rsidR="00452216">
        <w:rPr>
          <w:rFonts w:ascii="Calibri Light" w:hAnsi="Calibri Light" w:cs="Calibri Light"/>
          <w:sz w:val="18"/>
          <w:szCs w:val="18"/>
        </w:rPr>
        <w:t> ;</w:t>
      </w:r>
    </w:p>
    <w:p w14:paraId="3998706B" w14:textId="23104B07" w:rsidR="00B53311" w:rsidRPr="00452216" w:rsidRDefault="00C246B4" w:rsidP="00452216">
      <w:pPr>
        <w:pStyle w:val="ListParagraph"/>
        <w:numPr>
          <w:ilvl w:val="0"/>
          <w:numId w:val="11"/>
        </w:numPr>
        <w:spacing w:after="80"/>
        <w:ind w:left="714" w:hanging="357"/>
        <w:contextualSpacing w:val="0"/>
        <w:rPr>
          <w:rFonts w:ascii="Calibri Light" w:hAnsi="Calibri Light" w:cs="Calibri Light"/>
          <w:sz w:val="18"/>
          <w:szCs w:val="18"/>
        </w:rPr>
      </w:pPr>
      <w:r w:rsidRPr="00C246B4">
        <w:rPr>
          <w:rFonts w:ascii="Calibri Light" w:hAnsi="Calibri Light" w:cs="Calibri Light"/>
          <w:sz w:val="18"/>
          <w:szCs w:val="18"/>
        </w:rPr>
        <w:t xml:space="preserve">Motiver les partenaires et les acteurs touristiques, par le biais d’associations et de groupements tels que Valais / Wallis Promotion, Wallis </w:t>
      </w:r>
      <w:proofErr w:type="spellStart"/>
      <w:r w:rsidRPr="00C246B4">
        <w:rPr>
          <w:rFonts w:ascii="Calibri Light" w:hAnsi="Calibri Light" w:cs="Calibri Light"/>
          <w:sz w:val="18"/>
          <w:szCs w:val="18"/>
        </w:rPr>
        <w:t>Bergbahnen</w:t>
      </w:r>
      <w:proofErr w:type="spellEnd"/>
      <w:r w:rsidRPr="00C246B4">
        <w:rPr>
          <w:rFonts w:ascii="Calibri Light" w:hAnsi="Calibri Light" w:cs="Calibri Light"/>
          <w:sz w:val="18"/>
          <w:szCs w:val="18"/>
        </w:rPr>
        <w:t>, etc.</w:t>
      </w:r>
      <w:r w:rsidR="00B53311" w:rsidRPr="00452216">
        <w:rPr>
          <w:sz w:val="20"/>
          <w:szCs w:val="20"/>
        </w:rPr>
        <w:br w:type="page"/>
      </w:r>
    </w:p>
    <w:p w14:paraId="68A35590" w14:textId="5532468E" w:rsidR="00B53311" w:rsidRPr="00F571A7" w:rsidRDefault="00B53311" w:rsidP="00B53311">
      <w:pPr>
        <w:pStyle w:val="Heading1"/>
        <w:rPr>
          <w:rFonts w:ascii="Roboto" w:hAnsi="Roboto"/>
        </w:rPr>
      </w:pPr>
      <w:r>
        <w:lastRenderedPageBreak/>
        <w:t xml:space="preserve">Suite … </w:t>
      </w:r>
      <w:r w:rsidR="00C246B4" w:rsidRPr="00C246B4">
        <w:rPr>
          <w:noProof/>
        </w:rPr>
        <w:t>Installations de tourisme et de loisirs</w:t>
      </w:r>
    </w:p>
    <w:p w14:paraId="674D8303" w14:textId="2AA039E2" w:rsidR="003841A2" w:rsidRDefault="0046792B" w:rsidP="00B53311">
      <w:pPr>
        <w:spacing w:after="100"/>
        <w:jc w:val="both"/>
        <w:rPr>
          <w:rFonts w:ascii="Calibri Light" w:hAnsi="Calibri Light" w:cs="Calibri Light"/>
          <w:sz w:val="18"/>
          <w:szCs w:val="18"/>
        </w:rPr>
      </w:pPr>
      <w:r>
        <w:rPr>
          <w:rFonts w:ascii="Calibri Light" w:hAnsi="Calibri Light" w:cs="Calibri Light"/>
          <w:noProof/>
          <w:sz w:val="18"/>
          <w:szCs w:val="18"/>
        </w:rPr>
        <mc:AlternateContent>
          <mc:Choice Requires="wpg">
            <w:drawing>
              <wp:anchor distT="0" distB="0" distL="114300" distR="114300" simplePos="0" relativeHeight="251840512" behindDoc="0" locked="0" layoutInCell="1" allowOverlap="1" wp14:anchorId="19A9C9F2" wp14:editId="34936F36">
                <wp:simplePos x="0" y="0"/>
                <wp:positionH relativeFrom="column">
                  <wp:posOffset>-35403</wp:posOffset>
                </wp:positionH>
                <wp:positionV relativeFrom="paragraph">
                  <wp:posOffset>99060</wp:posOffset>
                </wp:positionV>
                <wp:extent cx="370840" cy="375315"/>
                <wp:effectExtent l="0" t="0" r="10160" b="24765"/>
                <wp:wrapNone/>
                <wp:docPr id="434318891" name="Groupe 434318891"/>
                <wp:cNvGraphicFramePr/>
                <a:graphic xmlns:a="http://schemas.openxmlformats.org/drawingml/2006/main">
                  <a:graphicData uri="http://schemas.microsoft.com/office/word/2010/wordprocessingGroup">
                    <wpg:wgp>
                      <wpg:cNvGrpSpPr/>
                      <wpg:grpSpPr>
                        <a:xfrm>
                          <a:off x="0" y="0"/>
                          <a:ext cx="370840" cy="375315"/>
                          <a:chOff x="0" y="207034"/>
                          <a:chExt cx="371457" cy="375549"/>
                        </a:xfrm>
                      </wpg:grpSpPr>
                      <wps:wsp>
                        <wps:cNvPr id="434318892" name="Rectangle 1"/>
                        <wps:cNvSpPr/>
                        <wps:spPr>
                          <a:xfrm>
                            <a:off x="0" y="276046"/>
                            <a:ext cx="369278" cy="30653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34318893" name="Image 434318893" descr="Une image contenant Graphique, Police, symbole, capture d’écran&#10;&#10;Description générée automatiquement"/>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5857" y="207034"/>
                            <a:ext cx="355600" cy="3378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32BDAD56" id="Groupe 434318891" o:spid="_x0000_s1026" style="position:absolute;margin-left:-2.8pt;margin-top:7.8pt;width:29.2pt;height:29.55pt;z-index:251840512;mso-width-relative:margin;mso-height-relative:margin" coordorigin=",2070" coordsize="3714,37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">
                <v:rect id="Rectangle 1" o:spid="_x0000_s1027" style="position:absolute;top:2760;width:3692;height:3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" fillcolor="white [3212]" strokecolor="white [3212]" strokeweight="1pt"/>
                <v:shape id="Image 434318893" o:spid="_x0000_s1028" type="#_x0000_t75" alt="Une image contenant Graphique, Police, symbole, capture d’écran&#10;&#10;Description générée automatiquement" style="position:absolute;left:158;top:2070;width:3556;height:3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">
                  <v:imagedata r:id="rId16" o:title="Une image contenant Graphique, Police, symbole, capture d’écran&#10;&#10;Description générée automatiquement"/>
                </v:shape>
              </v:group>
            </w:pict>
          </mc:Fallback>
        </mc:AlternateContent>
      </w:r>
    </w:p>
    <w:p w14:paraId="7DD1113F" w14:textId="7459184A" w:rsidR="003841A2" w:rsidRDefault="00EB1FAF" w:rsidP="00FA705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r>
        <w:rPr>
          <w:rFonts w:asciiTheme="majorHAnsi" w:eastAsiaTheme="majorEastAsia" w:hAnsiTheme="majorHAnsi" w:cstheme="majorHAnsi"/>
          <w:b/>
          <w:bCs/>
          <w:color w:val="A01A1A"/>
          <w:sz w:val="18"/>
          <w:szCs w:val="18"/>
        </w:rPr>
        <w:t xml:space="preserve"> </w:t>
      </w:r>
      <w:r w:rsidR="00711352">
        <w:rPr>
          <w:rFonts w:asciiTheme="majorHAnsi" w:eastAsiaTheme="majorEastAsia" w:hAnsiTheme="majorHAnsi" w:cstheme="majorHAnsi"/>
          <w:b/>
          <w:bCs/>
          <w:color w:val="A01A1A"/>
          <w:sz w:val="18"/>
          <w:szCs w:val="18"/>
        </w:rPr>
        <w:t xml:space="preserve">   </w:t>
      </w:r>
      <w:r w:rsidR="00A01F39" w:rsidRPr="00A01F39">
        <w:rPr>
          <w:rFonts w:asciiTheme="majorHAnsi" w:eastAsiaTheme="majorEastAsia" w:hAnsiTheme="majorHAnsi" w:cstheme="majorHAnsi"/>
          <w:b/>
          <w:bCs/>
          <w:color w:val="A01A1A"/>
          <w:sz w:val="18"/>
          <w:szCs w:val="18"/>
        </w:rPr>
        <w:t>Notes libres : Ma stratégie envisagée / mes points d’attention et de préparation</w:t>
      </w:r>
      <w:r w:rsidR="0069555C">
        <w:rPr>
          <w:rFonts w:asciiTheme="majorHAnsi" w:eastAsiaTheme="majorEastAsia" w:hAnsiTheme="majorHAnsi" w:cstheme="majorHAnsi"/>
          <w:b/>
          <w:bCs/>
          <w:color w:val="A01A1A"/>
          <w:sz w:val="18"/>
          <w:szCs w:val="18"/>
        </w:rPr>
        <w:t> :</w:t>
      </w:r>
    </w:p>
    <w:p w14:paraId="3AFA946A" w14:textId="13D46BD3" w:rsidR="009F71CC" w:rsidRDefault="0069555C"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r w:rsidRPr="006F21D8">
        <w:rPr>
          <w:rFonts w:asciiTheme="majorHAnsi" w:eastAsiaTheme="majorEastAsia" w:hAnsiTheme="majorHAnsi" w:cstheme="majorHAnsi"/>
          <w:color w:val="A01A1A"/>
          <w:sz w:val="18"/>
          <w:szCs w:val="18"/>
        </w:rPr>
        <w:t>….</w:t>
      </w:r>
    </w:p>
    <w:p w14:paraId="496921CA" w14:textId="77777777" w:rsidR="00C273F1" w:rsidRDefault="00C273F1"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652FDCE6" w14:textId="77777777" w:rsidR="00B53311" w:rsidRDefault="00B53311"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70A4F715" w14:textId="77777777" w:rsidR="00B53311" w:rsidRDefault="00B53311"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15967BE" w14:textId="77777777" w:rsidR="009F71CC" w:rsidRDefault="009F71CC"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09FB1B49" w14:textId="77777777" w:rsidR="00B53311" w:rsidRDefault="00B53311"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561D6F43" w14:textId="77777777" w:rsidR="00B53311" w:rsidRPr="009F71CC" w:rsidRDefault="00B53311" w:rsidP="009F71CC">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74D17AF5" w14:textId="54A7B429" w:rsidR="00F02906" w:rsidRDefault="00F02906" w:rsidP="00FA705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p>
    <w:p w14:paraId="40ED7E0A" w14:textId="77777777" w:rsidR="00F02906" w:rsidRPr="00A01F39" w:rsidRDefault="00F02906" w:rsidP="00FA705D">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p>
    <w:p w14:paraId="56797DFE" w14:textId="77777777" w:rsidR="00B13CFA" w:rsidRDefault="00B13CFA" w:rsidP="009B286B">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5D36195A" w14:textId="77777777" w:rsidR="009B286B" w:rsidRDefault="009B286B" w:rsidP="009B286B">
      <w:pPr>
        <w:spacing w:after="100"/>
        <w:jc w:val="both"/>
        <w:rPr>
          <w:rFonts w:ascii="Calibri Light" w:hAnsi="Calibri Light" w:cs="Calibri Light"/>
          <w:sz w:val="18"/>
          <w:szCs w:val="18"/>
        </w:rPr>
      </w:pPr>
    </w:p>
    <w:p w14:paraId="10FFBE46" w14:textId="77777777" w:rsidR="00617785" w:rsidRPr="00F571A7" w:rsidRDefault="00617785" w:rsidP="00617785">
      <w:pPr>
        <w:pStyle w:val="Heading1"/>
        <w:rPr>
          <w:rFonts w:ascii="Roboto" w:hAnsi="Roboto"/>
        </w:rPr>
      </w:pPr>
      <w:r>
        <w:t xml:space="preserve">INFORMATIONS GÉNÉRALES / PARTENAIRES </w:t>
      </w:r>
    </w:p>
    <w:p w14:paraId="74D9AF7A" w14:textId="4FD33F0B" w:rsidR="00617785" w:rsidRDefault="00617785" w:rsidP="00617785">
      <w:pPr>
        <w:spacing w:after="100"/>
        <w:jc w:val="both"/>
        <w:rPr>
          <w:rFonts w:ascii="Calibri Light" w:hAnsi="Calibri Light" w:cs="Calibri Light"/>
          <w:sz w:val="18"/>
          <w:szCs w:val="18"/>
        </w:rPr>
      </w:pPr>
      <w:r>
        <w:rPr>
          <w:rFonts w:ascii="Calibri Light" w:hAnsi="Calibri Light" w:cs="Calibri Light"/>
          <w:sz w:val="18"/>
          <w:szCs w:val="18"/>
        </w:rPr>
        <w:t>Y a-t-il des partenaires externes dont vous êtes dépendants pour assurer cette activité pendant une panne de réseau, respectivement une crise énergétique ? Si oui, spécifier lesquels, se renseigner si leurs services peuvent être garantis et, le cas échéant, réfléchir à une stratégie de remplacement.</w:t>
      </w:r>
    </w:p>
    <w:p w14:paraId="173B8366" w14:textId="7B09E3C7" w:rsidR="009877A9" w:rsidRPr="00B52745" w:rsidRDefault="009877A9" w:rsidP="00617785">
      <w:pPr>
        <w:spacing w:after="100"/>
        <w:jc w:val="both"/>
        <w:rPr>
          <w:rFonts w:ascii="Calibri Light" w:hAnsi="Calibri Light" w:cs="Calibri Light"/>
          <w:sz w:val="18"/>
          <w:szCs w:val="18"/>
        </w:rPr>
      </w:pPr>
      <w:r>
        <w:rPr>
          <w:noProof/>
        </w:rPr>
        <mc:AlternateContent>
          <mc:Choice Requires="wpg">
            <w:drawing>
              <wp:anchor distT="0" distB="0" distL="114300" distR="114300" simplePos="0" relativeHeight="251831296" behindDoc="0" locked="0" layoutInCell="1" allowOverlap="1" wp14:anchorId="457450D7" wp14:editId="0D7D2F2B">
                <wp:simplePos x="0" y="0"/>
                <wp:positionH relativeFrom="column">
                  <wp:posOffset>-2540</wp:posOffset>
                </wp:positionH>
                <wp:positionV relativeFrom="paragraph">
                  <wp:posOffset>102882</wp:posOffset>
                </wp:positionV>
                <wp:extent cx="5658928" cy="284480"/>
                <wp:effectExtent l="0" t="0" r="0" b="1270"/>
                <wp:wrapNone/>
                <wp:docPr id="686089146" name="Groupe 686089146"/>
                <wp:cNvGraphicFramePr/>
                <a:graphic xmlns:a="http://schemas.openxmlformats.org/drawingml/2006/main">
                  <a:graphicData uri="http://schemas.microsoft.com/office/word/2010/wordprocessingGroup">
                    <wpg:wgp>
                      <wpg:cNvGrpSpPr/>
                      <wpg:grpSpPr>
                        <a:xfrm>
                          <a:off x="0" y="0"/>
                          <a:ext cx="5658928" cy="284480"/>
                          <a:chOff x="0" y="0"/>
                          <a:chExt cx="5658928" cy="284480"/>
                        </a:xfrm>
                      </wpg:grpSpPr>
                      <pic:pic xmlns:pic="http://schemas.openxmlformats.org/drawingml/2006/picture">
                        <pic:nvPicPr>
                          <pic:cNvPr id="686089147" name="Image 686089147" descr="Une image contenant Graphique, noir&#10;&#10;Description générée automatiquement"/>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0980" cy="284480"/>
                          </a:xfrm>
                          <a:prstGeom prst="rect">
                            <a:avLst/>
                          </a:prstGeom>
                          <a:noFill/>
                          <a:ln>
                            <a:noFill/>
                          </a:ln>
                        </pic:spPr>
                      </pic:pic>
                      <wps:wsp>
                        <wps:cNvPr id="686089148" name="Zone de texte 2"/>
                        <wps:cNvSpPr txBox="1">
                          <a:spLocks noChangeArrowheads="1"/>
                        </wps:cNvSpPr>
                        <wps:spPr bwMode="auto">
                          <a:xfrm>
                            <a:off x="198368" y="17252"/>
                            <a:ext cx="5460560" cy="228600"/>
                          </a:xfrm>
                          <a:prstGeom prst="rect">
                            <a:avLst/>
                          </a:prstGeom>
                          <a:solidFill>
                            <a:srgbClr val="FFFFFF"/>
                          </a:solidFill>
                          <a:ln w="9525">
                            <a:noFill/>
                            <a:miter lim="800000"/>
                            <a:headEnd/>
                            <a:tailEnd/>
                          </a:ln>
                        </wps:spPr>
                        <wps:txbx>
                          <w:txbxContent>
                            <w:p w14:paraId="2BB33283" w14:textId="77777777" w:rsidR="009877A9" w:rsidRDefault="009877A9" w:rsidP="009877A9">
                              <w:pPr>
                                <w:spacing w:after="240"/>
                                <w:jc w:val="both"/>
                                <w:rPr>
                                  <w:rFonts w:ascii="Calibri Light" w:hAnsi="Calibri Light" w:cs="Calibri Light"/>
                                  <w:b/>
                                  <w:bCs/>
                                  <w:color w:val="103643"/>
                                  <w:sz w:val="18"/>
                                  <w:szCs w:val="18"/>
                                </w:rPr>
                              </w:pPr>
                              <w:r>
                                <w:rPr>
                                  <w:rFonts w:ascii="Calibri Light" w:hAnsi="Calibri Light" w:cs="Calibri Light"/>
                                  <w:b/>
                                  <w:bCs/>
                                  <w:color w:val="103643"/>
                                  <w:sz w:val="18"/>
                                  <w:szCs w:val="18"/>
                                </w:rPr>
                                <w:t>Identifier tous les chaînons nécessaires au bon fonctionnement de cette activité et s’assurer de leur solidité !</w:t>
                              </w:r>
                            </w:p>
                            <w:p w14:paraId="0846C183" w14:textId="77777777" w:rsidR="009877A9" w:rsidRDefault="009877A9" w:rsidP="009877A9">
                              <w:pPr>
                                <w:jc w:val="both"/>
                              </w:pP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457450D7" id="Groupe 686089146" o:spid="_x0000_s1033" style="position:absolute;left:0;text-align:left;margin-left:-.2pt;margin-top:8.1pt;width:445.6pt;height:22.4pt;z-index:251831296;mso-width-relative:margin" coordsize="56589,28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">
                <v:shape id="Image 686089147" o:spid="_x0000_s1034" type="#_x0000_t75" alt="Une image contenant Graphique, noir&#10;&#10;Description générée automatiquement" style="position:absolute;width:2209;height:28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">
                  <v:imagedata r:id="rId14" o:title="Une image contenant Graphique, noir&#10;&#10;Description générée automatiquement"/>
                </v:shape>
                <v:shape id="_x0000_s1035" type="#_x0000_t202" style="position:absolute;left:1983;top:172;width:5460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" stroked="f">
                  <v:textbox>
                    <w:txbxContent>
                      <w:p w14:paraId="2BB33283" w14:textId="77777777" w:rsidR="009877A9" w:rsidRDefault="009877A9" w:rsidP="009877A9">
                        <w:pPr>
                          <w:spacing w:after="240"/>
                          <w:jc w:val="both"/>
                          <w:rPr>
                            <w:rFonts w:ascii="Calibri Light" w:hAnsi="Calibri Light" w:cs="Calibri Light"/>
                            <w:b/>
                            <w:bCs/>
                            <w:color w:val="103643"/>
                            <w:sz w:val="18"/>
                            <w:szCs w:val="18"/>
                          </w:rPr>
                        </w:pPr>
                        <w:r>
                          <w:rPr>
                            <w:rFonts w:ascii="Calibri Light" w:hAnsi="Calibri Light" w:cs="Calibri Light"/>
                            <w:b/>
                            <w:bCs/>
                            <w:color w:val="103643"/>
                            <w:sz w:val="18"/>
                            <w:szCs w:val="18"/>
                          </w:rPr>
                          <w:t>Identifier tous les chaînons nécessaires au bon fonctionnement de cette activité et s’assurer de leur solidité !</w:t>
                        </w:r>
                      </w:p>
                      <w:p w14:paraId="0846C183" w14:textId="77777777" w:rsidR="009877A9" w:rsidRDefault="009877A9" w:rsidP="009877A9">
                        <w:pPr>
                          <w:jc w:val="both"/>
                        </w:pPr>
                      </w:p>
                    </w:txbxContent>
                  </v:textbox>
                </v:shape>
              </v:group>
            </w:pict>
          </mc:Fallback>
        </mc:AlternateContent>
      </w:r>
    </w:p>
    <w:p w14:paraId="2E2AC95D" w14:textId="0ECE6569" w:rsidR="00493DDA" w:rsidRPr="0061716A" w:rsidRDefault="00493DDA" w:rsidP="0061716A">
      <w:pPr>
        <w:spacing w:after="100"/>
        <w:jc w:val="both"/>
        <w:rPr>
          <w:rFonts w:ascii="Calibri Light" w:hAnsi="Calibri Light" w:cs="Calibri Light"/>
          <w:sz w:val="18"/>
          <w:szCs w:val="18"/>
        </w:rPr>
      </w:pPr>
    </w:p>
    <w:p w14:paraId="3A7BBED1" w14:textId="1F152305" w:rsidR="00493DDA" w:rsidRDefault="00F15DD6" w:rsidP="00493DDA">
      <w:pPr>
        <w:spacing w:after="100"/>
        <w:jc w:val="both"/>
        <w:rPr>
          <w:rFonts w:ascii="Calibri Light" w:hAnsi="Calibri Light" w:cs="Calibri Light"/>
          <w:sz w:val="18"/>
          <w:szCs w:val="18"/>
        </w:rPr>
      </w:pPr>
      <w:r>
        <w:rPr>
          <w:rFonts w:ascii="Calibri Light" w:hAnsi="Calibri Light" w:cs="Calibri Light"/>
          <w:noProof/>
          <w:sz w:val="18"/>
          <w:szCs w:val="18"/>
        </w:rPr>
        <mc:AlternateContent>
          <mc:Choice Requires="wpg">
            <w:drawing>
              <wp:anchor distT="0" distB="0" distL="114300" distR="114300" simplePos="0" relativeHeight="251838464" behindDoc="0" locked="0" layoutInCell="1" allowOverlap="1" wp14:anchorId="5885177A" wp14:editId="35BD6C14">
                <wp:simplePos x="0" y="0"/>
                <wp:positionH relativeFrom="column">
                  <wp:posOffset>-53634</wp:posOffset>
                </wp:positionH>
                <wp:positionV relativeFrom="paragraph">
                  <wp:posOffset>70096</wp:posOffset>
                </wp:positionV>
                <wp:extent cx="370840" cy="375315"/>
                <wp:effectExtent l="0" t="0" r="10160" b="24765"/>
                <wp:wrapNone/>
                <wp:docPr id="434318888" name="Groupe 434318888"/>
                <wp:cNvGraphicFramePr/>
                <a:graphic xmlns:a="http://schemas.openxmlformats.org/drawingml/2006/main">
                  <a:graphicData uri="http://schemas.microsoft.com/office/word/2010/wordprocessingGroup">
                    <wpg:wgp>
                      <wpg:cNvGrpSpPr/>
                      <wpg:grpSpPr>
                        <a:xfrm>
                          <a:off x="0" y="0"/>
                          <a:ext cx="370840" cy="375315"/>
                          <a:chOff x="0" y="207034"/>
                          <a:chExt cx="371457" cy="375549"/>
                        </a:xfrm>
                      </wpg:grpSpPr>
                      <wps:wsp>
                        <wps:cNvPr id="434318889" name="Rectangle 1"/>
                        <wps:cNvSpPr/>
                        <wps:spPr>
                          <a:xfrm>
                            <a:off x="0" y="276046"/>
                            <a:ext cx="369278" cy="30653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34318890" name="Image 434318890" descr="Une image contenant Graphique, Police, symbole, capture d’écran&#10;&#10;Description générée automatiquement"/>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15857" y="207034"/>
                            <a:ext cx="355600" cy="3378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w16du="http://schemas.microsoft.com/office/word/2023/wordml/word16du">
            <w:pict>
              <v:group w14:anchorId="09814108" id="Groupe 434318888" o:spid="_x0000_s1026" style="position:absolute;margin-left:-4.2pt;margin-top:5.5pt;width:29.2pt;height:29.55pt;z-index:251838464;mso-width-relative:margin;mso-height-relative:margin" coordorigin=",2070" coordsize="3714,37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">
                <v:rect id="Rectangle 1" o:spid="_x0000_s1027" style="position:absolute;top:2760;width:3692;height:3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" fillcolor="white [3212]" strokecolor="white [3212]" strokeweight="1pt"/>
                <v:shape id="Image 434318890" o:spid="_x0000_s1028" type="#_x0000_t75" alt="Une image contenant Graphique, Police, symbole, capture d’écran&#10;&#10;Description générée automatiquement" style="position:absolute;left:158;top:2070;width:3556;height:3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">
                  <v:imagedata r:id="rId16" o:title="Une image contenant Graphique, Police, symbole, capture d’écran&#10;&#10;Description générée automatiquement"/>
                </v:shape>
              </v:group>
            </w:pict>
          </mc:Fallback>
        </mc:AlternateContent>
      </w:r>
    </w:p>
    <w:p w14:paraId="38541D16" w14:textId="6F2DFEBF" w:rsidR="00493DDA" w:rsidRDefault="00493DDA" w:rsidP="00493DDA">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r>
        <w:rPr>
          <w:rFonts w:asciiTheme="majorHAnsi" w:eastAsiaTheme="majorEastAsia" w:hAnsiTheme="majorHAnsi" w:cstheme="majorHAnsi"/>
          <w:b/>
          <w:bCs/>
          <w:color w:val="A01A1A"/>
          <w:sz w:val="18"/>
          <w:szCs w:val="18"/>
        </w:rPr>
        <w:t xml:space="preserve"> </w:t>
      </w:r>
      <w:r w:rsidR="00F15DD6">
        <w:rPr>
          <w:rFonts w:asciiTheme="majorHAnsi" w:eastAsiaTheme="majorEastAsia" w:hAnsiTheme="majorHAnsi" w:cstheme="majorHAnsi"/>
          <w:b/>
          <w:bCs/>
          <w:color w:val="A01A1A"/>
          <w:sz w:val="18"/>
          <w:szCs w:val="18"/>
        </w:rPr>
        <w:t xml:space="preserve"> </w:t>
      </w:r>
      <w:r>
        <w:rPr>
          <w:rFonts w:asciiTheme="majorHAnsi" w:eastAsiaTheme="majorEastAsia" w:hAnsiTheme="majorHAnsi" w:cstheme="majorHAnsi"/>
          <w:b/>
          <w:bCs/>
          <w:color w:val="A01A1A"/>
          <w:sz w:val="18"/>
          <w:szCs w:val="18"/>
        </w:rPr>
        <w:t>Mes partenaires externes identifiés et mes éventuelles stratégies de remplacement :</w:t>
      </w:r>
    </w:p>
    <w:p w14:paraId="486E07EE" w14:textId="4D06DF3C" w:rsidR="00AC214D" w:rsidRDefault="00493DDA"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r w:rsidRPr="006F21D8">
        <w:rPr>
          <w:rFonts w:asciiTheme="majorHAnsi" w:eastAsiaTheme="majorEastAsia" w:hAnsiTheme="majorHAnsi" w:cstheme="majorHAnsi"/>
          <w:color w:val="A01A1A"/>
          <w:sz w:val="18"/>
          <w:szCs w:val="18"/>
        </w:rPr>
        <w:t>….</w:t>
      </w:r>
    </w:p>
    <w:p w14:paraId="2CCC4E43" w14:textId="77777777" w:rsidR="00C273F1" w:rsidRDefault="00C273F1"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27D5160C" w14:textId="77777777" w:rsidR="00C111F5" w:rsidRDefault="00C111F5" w:rsidP="00493DDA">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190ADE94" w14:textId="77777777" w:rsidR="00C111F5" w:rsidRDefault="00C111F5" w:rsidP="00493DDA">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17AC9F17" w14:textId="77777777" w:rsidR="00B53311" w:rsidRDefault="00B53311" w:rsidP="00493DDA">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0142A4B9" w14:textId="77777777" w:rsidR="00B53311" w:rsidRDefault="00B53311" w:rsidP="00493DDA">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55C8D268" w14:textId="77777777" w:rsidR="00B53311" w:rsidRDefault="00B53311" w:rsidP="00493DDA">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06088275" w14:textId="77777777" w:rsidR="00B53311" w:rsidRDefault="00B53311" w:rsidP="00493DDA">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7480F0E3" w14:textId="77777777" w:rsidR="00B53311" w:rsidRDefault="00B53311" w:rsidP="00493DDA">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2F5F1FF5" w14:textId="77777777" w:rsidR="00B53311" w:rsidRDefault="00B53311" w:rsidP="00493DDA">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bookmarkStart w:id="1" w:name="_Hlk144214182"/>
    </w:p>
    <w:p w14:paraId="6188D503" w14:textId="77777777" w:rsidR="00B53311" w:rsidRDefault="00B53311" w:rsidP="00493DDA">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719D9FD9" w14:textId="77777777" w:rsidR="00B53311" w:rsidRDefault="00B53311">
      <w:pPr>
        <w:rPr>
          <w:rFonts w:asciiTheme="majorHAnsi" w:eastAsiaTheme="majorEastAsia" w:hAnsiTheme="majorHAnsi" w:cstheme="majorBidi"/>
          <w:b/>
          <w:bCs/>
          <w:caps/>
          <w:color w:val="FFFFFF" w:themeColor="background1"/>
          <w:kern w:val="16"/>
          <w:szCs w:val="32"/>
        </w:rPr>
      </w:pPr>
      <w:r>
        <w:rPr>
          <w:bCs/>
        </w:rPr>
        <w:br w:type="page"/>
      </w:r>
    </w:p>
    <w:bookmarkEnd w:id="1"/>
    <w:p w14:paraId="2A9BB3EA" w14:textId="5960CCCC" w:rsidR="002614B6" w:rsidRPr="00EF21C4" w:rsidRDefault="00A66453" w:rsidP="00EF21C4">
      <w:pPr>
        <w:pStyle w:val="Heading1"/>
      </w:pPr>
      <w:r>
        <w:rPr>
          <w:noProof/>
        </w:rPr>
        <w:lastRenderedPageBreak/>
        <mc:AlternateContent>
          <mc:Choice Requires="wpg">
            <w:drawing>
              <wp:anchor distT="0" distB="0" distL="114300" distR="114300" simplePos="0" relativeHeight="251750400" behindDoc="0" locked="0" layoutInCell="1" allowOverlap="1" wp14:anchorId="61B83025" wp14:editId="09368903">
                <wp:simplePos x="0" y="0"/>
                <wp:positionH relativeFrom="column">
                  <wp:posOffset>-622886</wp:posOffset>
                </wp:positionH>
                <wp:positionV relativeFrom="paragraph">
                  <wp:posOffset>552480</wp:posOffset>
                </wp:positionV>
                <wp:extent cx="6539914" cy="6830170"/>
                <wp:effectExtent l="0" t="0" r="13335" b="27940"/>
                <wp:wrapNone/>
                <wp:docPr id="1294203408" name="Groupe 6"/>
                <wp:cNvGraphicFramePr/>
                <a:graphic xmlns:a="http://schemas.openxmlformats.org/drawingml/2006/main">
                  <a:graphicData uri="http://schemas.microsoft.com/office/word/2010/wordprocessingGroup">
                    <wpg:wgp>
                      <wpg:cNvGrpSpPr/>
                      <wpg:grpSpPr>
                        <a:xfrm>
                          <a:off x="0" y="0"/>
                          <a:ext cx="6539914" cy="6830170"/>
                          <a:chOff x="0" y="0"/>
                          <a:chExt cx="6539914" cy="6969282"/>
                        </a:xfrm>
                      </wpg:grpSpPr>
                      <wps:wsp>
                        <wps:cNvPr id="469001769" name="Forme automatique 2"/>
                        <wps:cNvSpPr>
                          <a:spLocks noChangeArrowheads="1"/>
                        </wps:cNvSpPr>
                        <wps:spPr bwMode="auto">
                          <a:xfrm rot="5400000">
                            <a:off x="226447" y="655816"/>
                            <a:ext cx="6778583" cy="5848350"/>
                          </a:xfrm>
                          <a:prstGeom prst="roundRect">
                            <a:avLst>
                              <a:gd name="adj" fmla="val 3600"/>
                            </a:avLst>
                          </a:prstGeom>
                          <a:noFill/>
                          <a:ln>
                            <a:solidFill>
                              <a:srgbClr val="A01A1A"/>
                            </a:solidFill>
                          </a:ln>
                        </wps:spPr>
                        <wps:txbx>
                          <w:txbxContent>
                            <w:p w14:paraId="6448952A" w14:textId="4C07518C" w:rsidR="002614B6" w:rsidRPr="00B52745" w:rsidRDefault="00C246B4" w:rsidP="000F05FE">
                              <w:pPr>
                                <w:spacing w:before="240" w:after="100"/>
                                <w:ind w:left="142" w:right="85"/>
                                <w:jc w:val="center"/>
                                <w:rPr>
                                  <w:rFonts w:asciiTheme="majorHAnsi" w:eastAsiaTheme="majorEastAsia" w:hAnsiTheme="majorHAnsi" w:cstheme="majorHAnsi"/>
                                  <w:b/>
                                  <w:bCs/>
                                  <w:color w:val="A01A1A"/>
                                  <w:sz w:val="18"/>
                                  <w:szCs w:val="18"/>
                                </w:rPr>
                              </w:pPr>
                              <w:r w:rsidRPr="00C246B4">
                                <w:rPr>
                                  <w:rFonts w:asciiTheme="majorHAnsi" w:eastAsiaTheme="majorEastAsia" w:hAnsiTheme="majorHAnsi" w:cstheme="majorHAnsi"/>
                                  <w:b/>
                                  <w:bCs/>
                                  <w:caps/>
                                  <w:color w:val="A01A1A"/>
                                  <w:sz w:val="18"/>
                                  <w:szCs w:val="18"/>
                                </w:rPr>
                                <w:t>Installations de tourisme et de loisirs</w:t>
                              </w:r>
                              <w:r w:rsidRPr="00C246B4">
                                <w:rPr>
                                  <w:rFonts w:asciiTheme="majorHAnsi" w:eastAsiaTheme="majorEastAsia" w:hAnsiTheme="majorHAnsi" w:cstheme="majorHAnsi"/>
                                  <w:b/>
                                  <w:bCs/>
                                  <w:color w:val="A01A1A"/>
                                  <w:sz w:val="18"/>
                                  <w:szCs w:val="18"/>
                                </w:rPr>
                                <w:t xml:space="preserve"> </w:t>
                              </w:r>
                              <w:r w:rsidR="000F05FE" w:rsidRPr="00B52745">
                                <w:rPr>
                                  <w:rFonts w:asciiTheme="majorHAnsi" w:eastAsiaTheme="majorEastAsia" w:hAnsiTheme="majorHAnsi" w:cstheme="majorHAnsi"/>
                                  <w:b/>
                                  <w:bCs/>
                                  <w:color w:val="A01A1A"/>
                                  <w:sz w:val="18"/>
                                  <w:szCs w:val="18"/>
                                </w:rPr>
                                <w:t>:</w:t>
                              </w:r>
                            </w:p>
                            <w:p w14:paraId="276BFE2A" w14:textId="1794AAD5" w:rsidR="000F05FE" w:rsidRPr="00F405F5" w:rsidRDefault="000F05FE" w:rsidP="00F405F5">
                              <w:pPr>
                                <w:spacing w:before="120" w:after="240"/>
                                <w:ind w:left="142" w:right="85"/>
                                <w:jc w:val="center"/>
                                <w:rPr>
                                  <w:rFonts w:asciiTheme="majorHAnsi" w:eastAsiaTheme="majorEastAsia" w:hAnsiTheme="majorHAnsi" w:cstheme="majorHAnsi"/>
                                  <w:i/>
                                  <w:iCs/>
                                  <w:color w:val="A01A1A"/>
                                  <w:sz w:val="18"/>
                                  <w:szCs w:val="18"/>
                                </w:rPr>
                              </w:pPr>
                              <w:r w:rsidRPr="00F405F5">
                                <w:rPr>
                                  <w:rFonts w:asciiTheme="majorHAnsi" w:eastAsiaTheme="majorEastAsia" w:hAnsiTheme="majorHAnsi" w:cstheme="majorHAnsi"/>
                                  <w:i/>
                                  <w:iCs/>
                                  <w:color w:val="A01A1A"/>
                                  <w:sz w:val="18"/>
                                  <w:szCs w:val="18"/>
                                </w:rPr>
                                <w:t>Planification</w:t>
                              </w:r>
                              <w:r w:rsidR="004A5DFC" w:rsidRPr="00F405F5">
                                <w:rPr>
                                  <w:rFonts w:asciiTheme="majorHAnsi" w:eastAsiaTheme="majorEastAsia" w:hAnsiTheme="majorHAnsi" w:cstheme="majorHAnsi"/>
                                  <w:i/>
                                  <w:iCs/>
                                  <w:color w:val="A01A1A"/>
                                  <w:sz w:val="18"/>
                                  <w:szCs w:val="18"/>
                                </w:rPr>
                                <w:t xml:space="preserve"> / commande</w:t>
                              </w:r>
                              <w:r w:rsidRPr="00F405F5">
                                <w:rPr>
                                  <w:rFonts w:asciiTheme="majorHAnsi" w:eastAsiaTheme="majorEastAsia" w:hAnsiTheme="majorHAnsi" w:cstheme="majorHAnsi"/>
                                  <w:i/>
                                  <w:iCs/>
                                  <w:color w:val="A01A1A"/>
                                  <w:sz w:val="18"/>
                                  <w:szCs w:val="18"/>
                                </w:rPr>
                                <w:t xml:space="preserve"> des ressources </w:t>
                              </w:r>
                              <w:r w:rsidR="004A5DFC" w:rsidRPr="00F405F5">
                                <w:rPr>
                                  <w:rFonts w:asciiTheme="majorHAnsi" w:eastAsiaTheme="majorEastAsia" w:hAnsiTheme="majorHAnsi" w:cstheme="majorHAnsi"/>
                                  <w:i/>
                                  <w:iCs/>
                                  <w:color w:val="A01A1A"/>
                                  <w:sz w:val="18"/>
                                  <w:szCs w:val="18"/>
                                </w:rPr>
                                <w:t>matérielles / humaines</w:t>
                              </w:r>
                              <w:r w:rsidRPr="00F405F5">
                                <w:rPr>
                                  <w:rFonts w:asciiTheme="majorHAnsi" w:eastAsiaTheme="majorEastAsia" w:hAnsiTheme="majorHAnsi" w:cstheme="majorHAnsi"/>
                                  <w:i/>
                                  <w:iCs/>
                                  <w:color w:val="A01A1A"/>
                                  <w:sz w:val="18"/>
                                  <w:szCs w:val="18"/>
                                </w:rPr>
                                <w:t xml:space="preserve"> &amp; notes diverses</w:t>
                              </w:r>
                            </w:p>
                            <w:p w14:paraId="4F8F6065" w14:textId="4A8A9C1F" w:rsidR="002614B6" w:rsidRPr="00B52745" w:rsidRDefault="000F05FE" w:rsidP="00EF21C4">
                              <w:pPr>
                                <w:pBdr>
                                  <w:bottom w:val="single" w:sz="4" w:space="1" w:color="C00000"/>
                                </w:pBdr>
                                <w:spacing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Ressources humaines particulières à planifier / informer / former :</w:t>
                              </w:r>
                            </w:p>
                            <w:p w14:paraId="4B8AFBFE" w14:textId="4B47358F"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3CCE576" w14:textId="6E5661D5"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7AC32F01" w14:textId="417CE765"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49C19C" w14:textId="4EB2FBF4"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4A985BD" w14:textId="74F35EE8"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F92BDF7" w14:textId="72741F5D"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A967BE7" w14:textId="77777777" w:rsidR="00F405F5" w:rsidRDefault="00F405F5" w:rsidP="00F405F5">
                              <w:pPr>
                                <w:spacing w:before="240" w:after="240"/>
                                <w:ind w:left="142" w:right="85"/>
                                <w:jc w:val="both"/>
                                <w:rPr>
                                  <w:rFonts w:asciiTheme="majorHAnsi" w:eastAsiaTheme="majorEastAsia" w:hAnsiTheme="majorHAnsi" w:cstheme="majorHAnsi"/>
                                  <w:b/>
                                  <w:bCs/>
                                  <w:color w:val="A01A1A"/>
                                  <w:sz w:val="18"/>
                                  <w:szCs w:val="18"/>
                                </w:rPr>
                              </w:pPr>
                            </w:p>
                            <w:p w14:paraId="4914439D" w14:textId="23BB5DA7" w:rsidR="000F05FE" w:rsidRPr="00F405F5" w:rsidRDefault="00D278AB" w:rsidP="00EF21C4">
                              <w:pPr>
                                <w:pBdr>
                                  <w:bottom w:val="single" w:sz="4" w:space="1" w:color="C00000"/>
                                </w:pBdr>
                                <w:spacing w:before="240"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Achats particuliers à effectuer afin de mener à bien la stratégie identifiée :</w:t>
                              </w:r>
                            </w:p>
                            <w:p w14:paraId="2972A79E" w14:textId="365178C8"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E951A1D" w14:textId="51DD2619"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917897A" w14:textId="28B25CDB"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0701D6FB" w14:textId="5F571FBD"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A0FD80" w14:textId="722C8BC6"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0361BAE" w14:textId="77777777" w:rsidR="000F05FE" w:rsidRDefault="000F05FE" w:rsidP="002614B6">
                              <w:pPr>
                                <w:spacing w:after="100"/>
                                <w:ind w:left="142" w:right="85"/>
                                <w:jc w:val="both"/>
                                <w:rPr>
                                  <w:rFonts w:asciiTheme="majorHAnsi" w:eastAsiaTheme="majorEastAsia" w:hAnsiTheme="majorHAnsi" w:cstheme="majorHAnsi"/>
                                  <w:color w:val="A01A1A"/>
                                  <w:sz w:val="18"/>
                                  <w:szCs w:val="18"/>
                                </w:rPr>
                              </w:pPr>
                            </w:p>
                            <w:p w14:paraId="636E83DD" w14:textId="77777777" w:rsidR="00F405F5" w:rsidRPr="00B52745" w:rsidRDefault="00F405F5" w:rsidP="002614B6">
                              <w:pPr>
                                <w:spacing w:after="100"/>
                                <w:ind w:left="142" w:right="85"/>
                                <w:jc w:val="both"/>
                                <w:rPr>
                                  <w:rFonts w:asciiTheme="majorHAnsi" w:eastAsiaTheme="majorEastAsia" w:hAnsiTheme="majorHAnsi" w:cstheme="majorHAnsi"/>
                                  <w:color w:val="A01A1A"/>
                                  <w:sz w:val="18"/>
                                  <w:szCs w:val="18"/>
                                </w:rPr>
                              </w:pPr>
                            </w:p>
                            <w:p w14:paraId="1EBFE7EF" w14:textId="01884461" w:rsidR="000F05FE" w:rsidRDefault="00D278AB" w:rsidP="00EF21C4">
                              <w:pPr>
                                <w:pBdr>
                                  <w:bottom w:val="single" w:sz="4" w:space="1" w:color="C00000"/>
                                </w:pBdr>
                                <w:spacing w:before="240" w:after="12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Champ libre / remarques diverses :</w:t>
                              </w:r>
                            </w:p>
                            <w:p w14:paraId="464B55F8" w14:textId="688441E8" w:rsidR="00F405F5" w:rsidRPr="00F405F5" w:rsidRDefault="00F405F5" w:rsidP="00F405F5">
                              <w:pPr>
                                <w:spacing w:before="240" w:after="120"/>
                                <w:ind w:left="142" w:right="85"/>
                                <w:jc w:val="both"/>
                                <w:rPr>
                                  <w:rFonts w:asciiTheme="majorHAnsi" w:eastAsiaTheme="majorEastAsia" w:hAnsiTheme="majorHAnsi" w:cstheme="majorHAnsi"/>
                                  <w:color w:val="A01A1A"/>
                                  <w:sz w:val="18"/>
                                  <w:szCs w:val="18"/>
                                </w:rPr>
                              </w:pPr>
                              <w:r w:rsidRPr="00F405F5">
                                <w:rPr>
                                  <w:rFonts w:asciiTheme="majorHAnsi" w:eastAsiaTheme="majorEastAsia" w:hAnsiTheme="majorHAnsi" w:cstheme="majorHAnsi"/>
                                  <w:color w:val="A01A1A"/>
                                  <w:sz w:val="18"/>
                                  <w:szCs w:val="18"/>
                                </w:rPr>
                                <w:t>…</w:t>
                              </w:r>
                            </w:p>
                          </w:txbxContent>
                        </wps:txbx>
                        <wps:bodyPr rot="0" vert="horz" wrap="square" lIns="91440" tIns="45720" rIns="91440" bIns="45720" anchor="t" anchorCtr="0" upright="1">
                          <a:noAutofit/>
                        </wps:bodyPr>
                      </wps:wsp>
                      <wps:wsp>
                        <wps:cNvPr id="2038510390" name="Ellipse 7"/>
                        <wps:cNvSpPr/>
                        <wps:spPr>
                          <a:xfrm>
                            <a:off x="0" y="103367"/>
                            <a:ext cx="960783" cy="300521"/>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08604849" name="Image 1008604849" descr="Une image contenant Graphique, Police, symbole, capture d’écran&#10;&#10;Description générée automatiquement"/>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572494" y="0"/>
                            <a:ext cx="356235" cy="344805"/>
                          </a:xfrm>
                          <a:prstGeom prst="rect">
                            <a:avLst/>
                          </a:prstGeom>
                          <a:noFill/>
                          <a:ln>
                            <a:noFill/>
                          </a:ln>
                        </pic:spPr>
                      </pic:pic>
                    </wpg:wgp>
                  </a:graphicData>
                </a:graphic>
                <wp14:sizeRelH relativeFrom="margin">
                  <wp14:pctWidth>0</wp14:pctWidth>
                </wp14:sizeRelH>
              </wp:anchor>
            </w:drawing>
          </mc:Choice>
          <mc:Fallback>
            <w:pict>
              <v:group w14:anchorId="61B83025" id="Groupe 6" o:spid="_x0000_s1036" style="position:absolute;left:0;text-align:left;margin-left:-49.05pt;margin-top:43.5pt;width:514.95pt;height:537.8pt;z-index:251750400;mso-width-relative:margin" coordsize="65399,696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">
                <v:roundrect id="Forme automatique 2" o:spid="_x0000_s1037" style="position:absolute;left:2264;top:6557;width:67786;height:58484;rotation:90;visibility:visible;mso-wrap-style:square;v-text-anchor:top" arcsize="236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" filled="f" strokecolor="#a01a1a">
                  <v:textbox>
                    <w:txbxContent>
                      <w:p w14:paraId="6448952A" w14:textId="4C07518C" w:rsidR="002614B6" w:rsidRPr="00B52745" w:rsidRDefault="00C246B4" w:rsidP="000F05FE">
                        <w:pPr>
                          <w:spacing w:before="240" w:after="100"/>
                          <w:ind w:left="142" w:right="85"/>
                          <w:jc w:val="center"/>
                          <w:rPr>
                            <w:rFonts w:asciiTheme="majorHAnsi" w:eastAsiaTheme="majorEastAsia" w:hAnsiTheme="majorHAnsi" w:cstheme="majorHAnsi"/>
                            <w:b/>
                            <w:bCs/>
                            <w:color w:val="A01A1A"/>
                            <w:sz w:val="18"/>
                            <w:szCs w:val="18"/>
                          </w:rPr>
                        </w:pPr>
                        <w:r w:rsidRPr="00C246B4">
                          <w:rPr>
                            <w:rFonts w:asciiTheme="majorHAnsi" w:eastAsiaTheme="majorEastAsia" w:hAnsiTheme="majorHAnsi" w:cstheme="majorHAnsi"/>
                            <w:b/>
                            <w:bCs/>
                            <w:caps/>
                            <w:color w:val="A01A1A"/>
                            <w:sz w:val="18"/>
                            <w:szCs w:val="18"/>
                          </w:rPr>
                          <w:t>Installations de tourisme et de loisirs</w:t>
                        </w:r>
                        <w:r w:rsidRPr="00C246B4">
                          <w:rPr>
                            <w:rFonts w:asciiTheme="majorHAnsi" w:eastAsiaTheme="majorEastAsia" w:hAnsiTheme="majorHAnsi" w:cstheme="majorHAnsi"/>
                            <w:b/>
                            <w:bCs/>
                            <w:color w:val="A01A1A"/>
                            <w:sz w:val="18"/>
                            <w:szCs w:val="18"/>
                          </w:rPr>
                          <w:t xml:space="preserve"> </w:t>
                        </w:r>
                        <w:r w:rsidR="000F05FE" w:rsidRPr="00B52745">
                          <w:rPr>
                            <w:rFonts w:asciiTheme="majorHAnsi" w:eastAsiaTheme="majorEastAsia" w:hAnsiTheme="majorHAnsi" w:cstheme="majorHAnsi"/>
                            <w:b/>
                            <w:bCs/>
                            <w:color w:val="A01A1A"/>
                            <w:sz w:val="18"/>
                            <w:szCs w:val="18"/>
                          </w:rPr>
                          <w:t>:</w:t>
                        </w:r>
                      </w:p>
                      <w:p w14:paraId="276BFE2A" w14:textId="1794AAD5" w:rsidR="000F05FE" w:rsidRPr="00F405F5" w:rsidRDefault="000F05FE" w:rsidP="00F405F5">
                        <w:pPr>
                          <w:spacing w:before="120" w:after="240"/>
                          <w:ind w:left="142" w:right="85"/>
                          <w:jc w:val="center"/>
                          <w:rPr>
                            <w:rFonts w:asciiTheme="majorHAnsi" w:eastAsiaTheme="majorEastAsia" w:hAnsiTheme="majorHAnsi" w:cstheme="majorHAnsi"/>
                            <w:i/>
                            <w:iCs/>
                            <w:color w:val="A01A1A"/>
                            <w:sz w:val="18"/>
                            <w:szCs w:val="18"/>
                          </w:rPr>
                        </w:pPr>
                        <w:r w:rsidRPr="00F405F5">
                          <w:rPr>
                            <w:rFonts w:asciiTheme="majorHAnsi" w:eastAsiaTheme="majorEastAsia" w:hAnsiTheme="majorHAnsi" w:cstheme="majorHAnsi"/>
                            <w:i/>
                            <w:iCs/>
                            <w:color w:val="A01A1A"/>
                            <w:sz w:val="18"/>
                            <w:szCs w:val="18"/>
                          </w:rPr>
                          <w:t>Planification</w:t>
                        </w:r>
                        <w:r w:rsidR="004A5DFC" w:rsidRPr="00F405F5">
                          <w:rPr>
                            <w:rFonts w:asciiTheme="majorHAnsi" w:eastAsiaTheme="majorEastAsia" w:hAnsiTheme="majorHAnsi" w:cstheme="majorHAnsi"/>
                            <w:i/>
                            <w:iCs/>
                            <w:color w:val="A01A1A"/>
                            <w:sz w:val="18"/>
                            <w:szCs w:val="18"/>
                          </w:rPr>
                          <w:t xml:space="preserve"> / commande</w:t>
                        </w:r>
                        <w:r w:rsidRPr="00F405F5">
                          <w:rPr>
                            <w:rFonts w:asciiTheme="majorHAnsi" w:eastAsiaTheme="majorEastAsia" w:hAnsiTheme="majorHAnsi" w:cstheme="majorHAnsi"/>
                            <w:i/>
                            <w:iCs/>
                            <w:color w:val="A01A1A"/>
                            <w:sz w:val="18"/>
                            <w:szCs w:val="18"/>
                          </w:rPr>
                          <w:t xml:space="preserve"> des ressources </w:t>
                        </w:r>
                        <w:r w:rsidR="004A5DFC" w:rsidRPr="00F405F5">
                          <w:rPr>
                            <w:rFonts w:asciiTheme="majorHAnsi" w:eastAsiaTheme="majorEastAsia" w:hAnsiTheme="majorHAnsi" w:cstheme="majorHAnsi"/>
                            <w:i/>
                            <w:iCs/>
                            <w:color w:val="A01A1A"/>
                            <w:sz w:val="18"/>
                            <w:szCs w:val="18"/>
                          </w:rPr>
                          <w:t>matérielles / humaines</w:t>
                        </w:r>
                        <w:r w:rsidRPr="00F405F5">
                          <w:rPr>
                            <w:rFonts w:asciiTheme="majorHAnsi" w:eastAsiaTheme="majorEastAsia" w:hAnsiTheme="majorHAnsi" w:cstheme="majorHAnsi"/>
                            <w:i/>
                            <w:iCs/>
                            <w:color w:val="A01A1A"/>
                            <w:sz w:val="18"/>
                            <w:szCs w:val="18"/>
                          </w:rPr>
                          <w:t xml:space="preserve"> &amp; notes diverses</w:t>
                        </w:r>
                      </w:p>
                      <w:p w14:paraId="4F8F6065" w14:textId="4A8A9C1F" w:rsidR="002614B6" w:rsidRPr="00B52745" w:rsidRDefault="000F05FE" w:rsidP="00EF21C4">
                        <w:pPr>
                          <w:pBdr>
                            <w:bottom w:val="single" w:sz="4" w:space="1" w:color="C00000"/>
                          </w:pBdr>
                          <w:spacing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Ressources humaines particulières à planifier / informer / former :</w:t>
                        </w:r>
                      </w:p>
                      <w:p w14:paraId="4B8AFBFE" w14:textId="4B47358F"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3CCE576" w14:textId="6E5661D5"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7AC32F01" w14:textId="417CE765"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49C19C" w14:textId="4EB2FBF4"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4A985BD" w14:textId="74F35EE8"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F92BDF7" w14:textId="72741F5D"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A967BE7" w14:textId="77777777" w:rsidR="00F405F5" w:rsidRDefault="00F405F5" w:rsidP="00F405F5">
                        <w:pPr>
                          <w:spacing w:before="240" w:after="240"/>
                          <w:ind w:left="142" w:right="85"/>
                          <w:jc w:val="both"/>
                          <w:rPr>
                            <w:rFonts w:asciiTheme="majorHAnsi" w:eastAsiaTheme="majorEastAsia" w:hAnsiTheme="majorHAnsi" w:cstheme="majorHAnsi"/>
                            <w:b/>
                            <w:bCs/>
                            <w:color w:val="A01A1A"/>
                            <w:sz w:val="18"/>
                            <w:szCs w:val="18"/>
                          </w:rPr>
                        </w:pPr>
                      </w:p>
                      <w:p w14:paraId="4914439D" w14:textId="23BB5DA7" w:rsidR="000F05FE" w:rsidRPr="00F405F5" w:rsidRDefault="00D278AB" w:rsidP="00EF21C4">
                        <w:pPr>
                          <w:pBdr>
                            <w:bottom w:val="single" w:sz="4" w:space="1" w:color="C00000"/>
                          </w:pBdr>
                          <w:spacing w:before="240"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Achats particuliers à effectuer afin de mener à bien la stratégie identifiée :</w:t>
                        </w:r>
                      </w:p>
                      <w:p w14:paraId="2972A79E" w14:textId="365178C8"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E951A1D" w14:textId="51DD2619"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917897A" w14:textId="28B25CDB"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0701D6FB" w14:textId="5F571FBD"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A0FD80" w14:textId="722C8BC6"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0361BAE" w14:textId="77777777" w:rsidR="000F05FE" w:rsidRDefault="000F05FE" w:rsidP="002614B6">
                        <w:pPr>
                          <w:spacing w:after="100"/>
                          <w:ind w:left="142" w:right="85"/>
                          <w:jc w:val="both"/>
                          <w:rPr>
                            <w:rFonts w:asciiTheme="majorHAnsi" w:eastAsiaTheme="majorEastAsia" w:hAnsiTheme="majorHAnsi" w:cstheme="majorHAnsi"/>
                            <w:color w:val="A01A1A"/>
                            <w:sz w:val="18"/>
                            <w:szCs w:val="18"/>
                          </w:rPr>
                        </w:pPr>
                      </w:p>
                      <w:p w14:paraId="636E83DD" w14:textId="77777777" w:rsidR="00F405F5" w:rsidRPr="00B52745" w:rsidRDefault="00F405F5" w:rsidP="002614B6">
                        <w:pPr>
                          <w:spacing w:after="100"/>
                          <w:ind w:left="142" w:right="85"/>
                          <w:jc w:val="both"/>
                          <w:rPr>
                            <w:rFonts w:asciiTheme="majorHAnsi" w:eastAsiaTheme="majorEastAsia" w:hAnsiTheme="majorHAnsi" w:cstheme="majorHAnsi"/>
                            <w:color w:val="A01A1A"/>
                            <w:sz w:val="18"/>
                            <w:szCs w:val="18"/>
                          </w:rPr>
                        </w:pPr>
                      </w:p>
                      <w:p w14:paraId="1EBFE7EF" w14:textId="01884461" w:rsidR="000F05FE" w:rsidRDefault="00D278AB" w:rsidP="00EF21C4">
                        <w:pPr>
                          <w:pBdr>
                            <w:bottom w:val="single" w:sz="4" w:space="1" w:color="C00000"/>
                          </w:pBdr>
                          <w:spacing w:before="240" w:after="12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Champ libre / remarques diverses :</w:t>
                        </w:r>
                      </w:p>
                      <w:p w14:paraId="464B55F8" w14:textId="688441E8" w:rsidR="00F405F5" w:rsidRPr="00F405F5" w:rsidRDefault="00F405F5" w:rsidP="00F405F5">
                        <w:pPr>
                          <w:spacing w:before="240" w:after="120"/>
                          <w:ind w:left="142" w:right="85"/>
                          <w:jc w:val="both"/>
                          <w:rPr>
                            <w:rFonts w:asciiTheme="majorHAnsi" w:eastAsiaTheme="majorEastAsia" w:hAnsiTheme="majorHAnsi" w:cstheme="majorHAnsi"/>
                            <w:color w:val="A01A1A"/>
                            <w:sz w:val="18"/>
                            <w:szCs w:val="18"/>
                          </w:rPr>
                        </w:pPr>
                        <w:r w:rsidRPr="00F405F5">
                          <w:rPr>
                            <w:rFonts w:asciiTheme="majorHAnsi" w:eastAsiaTheme="majorEastAsia" w:hAnsiTheme="majorHAnsi" w:cstheme="majorHAnsi"/>
                            <w:color w:val="A01A1A"/>
                            <w:sz w:val="18"/>
                            <w:szCs w:val="18"/>
                          </w:rPr>
                          <w:t>…</w:t>
                        </w:r>
                      </w:p>
                    </w:txbxContent>
                  </v:textbox>
                </v:roundrect>
                <v:oval id="Ellipse 7" o:spid="_x0000_s1038" style="position:absolute;top:1033;width:9607;height:30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" fillcolor="white [3212]" stroked="f" strokeweight="1pt">
                  <v:stroke joinstyle="miter"/>
                </v:oval>
                <v:shape id="Image 1008604849" o:spid="_x0000_s1039" type="#_x0000_t75" alt="Une image contenant Graphique, Police, symbole, capture d’écran&#10;&#10;Description générée automatiquement" style="position:absolute;left:5724;width:3563;height:3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">
                  <v:imagedata r:id="rId17" o:title="Une image contenant Graphique, Police, symbole, capture d’écran&#10;&#10;Description générée automatiquement"/>
                </v:shape>
              </v:group>
            </w:pict>
          </mc:Fallback>
        </mc:AlternateContent>
      </w:r>
      <w:r w:rsidR="00EF21C4" w:rsidRPr="00B52745">
        <w:rPr>
          <w:bCs/>
        </w:rPr>
        <w:t>COMMANDES &amp; PRÉPARATIFS ÉVENTUELS (</w:t>
      </w:r>
      <w:r w:rsidR="00EF21C4" w:rsidRPr="00B52745">
        <w:t>page à transmettre à qui de droit)</w:t>
      </w:r>
    </w:p>
    <w:p w14:paraId="0AA6FB4E" w14:textId="14BFFFFA" w:rsidR="002614B6" w:rsidRPr="00B52745" w:rsidRDefault="002614B6" w:rsidP="00CB4154">
      <w:pPr>
        <w:spacing w:after="120"/>
        <w:rPr>
          <w:rFonts w:ascii="Calibri Light" w:hAnsi="Calibri Light" w:cs="Calibri Light"/>
          <w:sz w:val="18"/>
          <w:szCs w:val="18"/>
        </w:rPr>
      </w:pPr>
    </w:p>
    <w:p w14:paraId="79B9D787" w14:textId="2E11C448" w:rsidR="002614B6" w:rsidRPr="00B52745" w:rsidRDefault="002614B6" w:rsidP="00CB4154">
      <w:pPr>
        <w:spacing w:after="120"/>
        <w:rPr>
          <w:rFonts w:ascii="Calibri Light" w:hAnsi="Calibri Light" w:cs="Calibri Light"/>
          <w:sz w:val="18"/>
          <w:szCs w:val="18"/>
        </w:rPr>
      </w:pPr>
    </w:p>
    <w:p w14:paraId="11D22031" w14:textId="6D35F6D7" w:rsidR="002614B6" w:rsidRPr="00B52745" w:rsidRDefault="002614B6" w:rsidP="00CB4154">
      <w:pPr>
        <w:spacing w:after="120"/>
        <w:rPr>
          <w:rFonts w:ascii="Calibri Light" w:hAnsi="Calibri Light" w:cs="Calibri Light"/>
          <w:sz w:val="18"/>
          <w:szCs w:val="18"/>
        </w:rPr>
      </w:pPr>
    </w:p>
    <w:p w14:paraId="6CCD1B3E" w14:textId="26C6EAF4" w:rsidR="002614B6" w:rsidRPr="00B52745" w:rsidRDefault="002614B6" w:rsidP="00CB4154">
      <w:pPr>
        <w:spacing w:after="120"/>
        <w:rPr>
          <w:rFonts w:ascii="Calibri Light" w:hAnsi="Calibri Light" w:cs="Calibri Light"/>
          <w:sz w:val="18"/>
          <w:szCs w:val="18"/>
        </w:rPr>
      </w:pPr>
    </w:p>
    <w:p w14:paraId="40732387" w14:textId="568FFF8B" w:rsidR="002614B6" w:rsidRPr="00B52745" w:rsidRDefault="002614B6" w:rsidP="00CB4154">
      <w:pPr>
        <w:spacing w:after="120"/>
        <w:rPr>
          <w:rFonts w:ascii="Calibri Light" w:hAnsi="Calibri Light" w:cs="Calibri Light"/>
          <w:sz w:val="18"/>
          <w:szCs w:val="18"/>
        </w:rPr>
      </w:pPr>
    </w:p>
    <w:p w14:paraId="15DEA07E" w14:textId="5E21CF58" w:rsidR="002614B6" w:rsidRPr="00B52745" w:rsidRDefault="002614B6" w:rsidP="00CB4154">
      <w:pPr>
        <w:spacing w:after="120"/>
        <w:rPr>
          <w:rFonts w:ascii="Calibri Light" w:hAnsi="Calibri Light" w:cs="Calibri Light"/>
          <w:sz w:val="18"/>
          <w:szCs w:val="18"/>
        </w:rPr>
      </w:pPr>
    </w:p>
    <w:p w14:paraId="11A6DB3D" w14:textId="0543A1B5" w:rsidR="002614B6" w:rsidRPr="00B52745" w:rsidRDefault="002614B6" w:rsidP="00CB4154">
      <w:pPr>
        <w:spacing w:after="120"/>
        <w:rPr>
          <w:rFonts w:ascii="Calibri Light" w:hAnsi="Calibri Light" w:cs="Calibri Light"/>
          <w:sz w:val="18"/>
          <w:szCs w:val="18"/>
        </w:rPr>
      </w:pPr>
    </w:p>
    <w:p w14:paraId="21E2DF0D" w14:textId="24FCB570" w:rsidR="002614B6" w:rsidRPr="00B52745" w:rsidRDefault="002614B6" w:rsidP="00CB4154">
      <w:pPr>
        <w:spacing w:after="120"/>
        <w:rPr>
          <w:rFonts w:ascii="Calibri Light" w:hAnsi="Calibri Light" w:cs="Calibri Light"/>
          <w:sz w:val="18"/>
          <w:szCs w:val="18"/>
        </w:rPr>
      </w:pPr>
    </w:p>
    <w:p w14:paraId="19A61A7B" w14:textId="117EE285" w:rsidR="002614B6" w:rsidRPr="00B52745" w:rsidRDefault="002614B6" w:rsidP="00CB4154">
      <w:pPr>
        <w:spacing w:after="120"/>
        <w:rPr>
          <w:rFonts w:ascii="Calibri Light" w:hAnsi="Calibri Light" w:cs="Calibri Light"/>
          <w:sz w:val="18"/>
          <w:szCs w:val="18"/>
        </w:rPr>
      </w:pPr>
    </w:p>
    <w:p w14:paraId="43B3A4E5" w14:textId="0FD67C73" w:rsidR="002614B6" w:rsidRPr="00B52745" w:rsidRDefault="002614B6" w:rsidP="00CB4154">
      <w:pPr>
        <w:spacing w:after="120"/>
        <w:rPr>
          <w:rFonts w:ascii="Calibri Light" w:hAnsi="Calibri Light" w:cs="Calibri Light"/>
          <w:sz w:val="18"/>
          <w:szCs w:val="18"/>
        </w:rPr>
      </w:pPr>
    </w:p>
    <w:p w14:paraId="220B2C8D" w14:textId="6DE96629" w:rsidR="002614B6" w:rsidRPr="00B52745" w:rsidRDefault="002614B6" w:rsidP="00CB4154">
      <w:pPr>
        <w:spacing w:after="120"/>
        <w:rPr>
          <w:rFonts w:ascii="Calibri Light" w:hAnsi="Calibri Light" w:cs="Calibri Light"/>
          <w:sz w:val="18"/>
          <w:szCs w:val="18"/>
        </w:rPr>
      </w:pPr>
    </w:p>
    <w:p w14:paraId="4D41B122" w14:textId="2291ECBC" w:rsidR="002614B6" w:rsidRPr="00B52745" w:rsidRDefault="002614B6" w:rsidP="00CB4154">
      <w:pPr>
        <w:spacing w:after="120"/>
        <w:rPr>
          <w:rFonts w:ascii="Calibri Light" w:hAnsi="Calibri Light" w:cs="Calibri Light"/>
          <w:sz w:val="18"/>
          <w:szCs w:val="18"/>
        </w:rPr>
      </w:pPr>
    </w:p>
    <w:p w14:paraId="54584EDB" w14:textId="5257ADE6" w:rsidR="002614B6" w:rsidRPr="00B52745" w:rsidRDefault="002614B6" w:rsidP="00CB4154">
      <w:pPr>
        <w:spacing w:after="120"/>
        <w:rPr>
          <w:rFonts w:ascii="Calibri Light" w:hAnsi="Calibri Light" w:cs="Calibri Light"/>
          <w:sz w:val="18"/>
          <w:szCs w:val="18"/>
        </w:rPr>
      </w:pPr>
    </w:p>
    <w:p w14:paraId="613F5DDC" w14:textId="6D4B6809" w:rsidR="002614B6" w:rsidRPr="00B52745" w:rsidRDefault="002614B6" w:rsidP="00CB4154">
      <w:pPr>
        <w:spacing w:after="120"/>
        <w:rPr>
          <w:rFonts w:ascii="Calibri Light" w:hAnsi="Calibri Light" w:cs="Calibri Light"/>
          <w:sz w:val="18"/>
          <w:szCs w:val="18"/>
        </w:rPr>
      </w:pPr>
    </w:p>
    <w:p w14:paraId="50239B25" w14:textId="78AD4595" w:rsidR="002614B6" w:rsidRPr="00B52745" w:rsidRDefault="002614B6" w:rsidP="00CB4154">
      <w:pPr>
        <w:spacing w:after="120"/>
        <w:rPr>
          <w:rFonts w:ascii="Calibri Light" w:hAnsi="Calibri Light" w:cs="Calibri Light"/>
          <w:sz w:val="18"/>
          <w:szCs w:val="18"/>
        </w:rPr>
      </w:pPr>
    </w:p>
    <w:p w14:paraId="07BA6DBA" w14:textId="164FA0DF" w:rsidR="002614B6" w:rsidRPr="00B52745" w:rsidRDefault="002614B6" w:rsidP="00CB4154">
      <w:pPr>
        <w:spacing w:after="120"/>
        <w:rPr>
          <w:rFonts w:ascii="Calibri Light" w:hAnsi="Calibri Light" w:cs="Calibri Light"/>
          <w:sz w:val="18"/>
          <w:szCs w:val="18"/>
        </w:rPr>
      </w:pPr>
    </w:p>
    <w:p w14:paraId="052BE8E6" w14:textId="062C4662" w:rsidR="002614B6" w:rsidRPr="00B52745" w:rsidRDefault="002614B6" w:rsidP="00CB4154">
      <w:pPr>
        <w:spacing w:after="120"/>
        <w:rPr>
          <w:rFonts w:ascii="Calibri Light" w:hAnsi="Calibri Light" w:cs="Calibri Light"/>
          <w:sz w:val="18"/>
          <w:szCs w:val="18"/>
        </w:rPr>
      </w:pPr>
    </w:p>
    <w:p w14:paraId="0E43D0C8" w14:textId="5D9CE986" w:rsidR="002614B6" w:rsidRPr="00B52745" w:rsidRDefault="002614B6" w:rsidP="00CB4154">
      <w:pPr>
        <w:spacing w:after="120"/>
        <w:rPr>
          <w:rFonts w:ascii="Calibri Light" w:hAnsi="Calibri Light" w:cs="Calibri Light"/>
          <w:sz w:val="18"/>
          <w:szCs w:val="18"/>
        </w:rPr>
      </w:pPr>
    </w:p>
    <w:p w14:paraId="45E3EF30" w14:textId="51E4B36B" w:rsidR="002614B6" w:rsidRPr="00B52745" w:rsidRDefault="002614B6" w:rsidP="00CB4154">
      <w:pPr>
        <w:spacing w:after="120"/>
        <w:rPr>
          <w:rFonts w:ascii="Calibri Light" w:hAnsi="Calibri Light" w:cs="Calibri Light"/>
          <w:sz w:val="18"/>
          <w:szCs w:val="18"/>
        </w:rPr>
      </w:pPr>
    </w:p>
    <w:p w14:paraId="656DA450" w14:textId="593BC18C" w:rsidR="002614B6" w:rsidRPr="00B52745" w:rsidRDefault="002614B6" w:rsidP="00CB4154">
      <w:pPr>
        <w:spacing w:after="120"/>
        <w:rPr>
          <w:rFonts w:ascii="Calibri Light" w:hAnsi="Calibri Light" w:cs="Calibri Light"/>
          <w:sz w:val="18"/>
          <w:szCs w:val="18"/>
        </w:rPr>
      </w:pPr>
    </w:p>
    <w:p w14:paraId="18811F49" w14:textId="65BA5E7C" w:rsidR="002614B6" w:rsidRPr="00B52745" w:rsidRDefault="002614B6" w:rsidP="00CB4154">
      <w:pPr>
        <w:spacing w:after="120"/>
        <w:rPr>
          <w:rFonts w:ascii="Calibri Light" w:hAnsi="Calibri Light" w:cs="Calibri Light"/>
          <w:sz w:val="18"/>
          <w:szCs w:val="18"/>
        </w:rPr>
      </w:pPr>
    </w:p>
    <w:p w14:paraId="2867A8FD" w14:textId="00E31ABC" w:rsidR="002614B6" w:rsidRPr="00B52745" w:rsidRDefault="002614B6" w:rsidP="00CB4154">
      <w:pPr>
        <w:spacing w:after="120"/>
        <w:rPr>
          <w:rFonts w:ascii="Calibri Light" w:hAnsi="Calibri Light" w:cs="Calibri Light"/>
          <w:sz w:val="18"/>
          <w:szCs w:val="18"/>
        </w:rPr>
      </w:pPr>
    </w:p>
    <w:p w14:paraId="1D873B78" w14:textId="77777777" w:rsidR="002614B6" w:rsidRPr="00B52745" w:rsidRDefault="002614B6" w:rsidP="00CB4154">
      <w:pPr>
        <w:spacing w:after="120"/>
        <w:rPr>
          <w:rFonts w:ascii="Calibri Light" w:hAnsi="Calibri Light" w:cs="Calibri Light"/>
          <w:sz w:val="18"/>
          <w:szCs w:val="18"/>
        </w:rPr>
      </w:pPr>
    </w:p>
    <w:p w14:paraId="0EF0FE72" w14:textId="22D753F1" w:rsidR="002614B6" w:rsidRPr="00B52745" w:rsidRDefault="002614B6" w:rsidP="00CB4154">
      <w:pPr>
        <w:spacing w:after="120"/>
        <w:rPr>
          <w:rFonts w:ascii="Calibri Light" w:hAnsi="Calibri Light" w:cs="Calibri Light"/>
          <w:sz w:val="18"/>
          <w:szCs w:val="18"/>
        </w:rPr>
      </w:pPr>
    </w:p>
    <w:p w14:paraId="0AA76468" w14:textId="5301A564" w:rsidR="002614B6" w:rsidRPr="00B52745" w:rsidRDefault="002614B6" w:rsidP="00CB4154">
      <w:pPr>
        <w:spacing w:after="120"/>
        <w:rPr>
          <w:rFonts w:ascii="Calibri Light" w:hAnsi="Calibri Light" w:cs="Calibri Light"/>
          <w:sz w:val="18"/>
          <w:szCs w:val="18"/>
        </w:rPr>
      </w:pPr>
    </w:p>
    <w:p w14:paraId="370FCC28" w14:textId="774F34F6" w:rsidR="002614B6" w:rsidRPr="00B52745" w:rsidRDefault="002614B6" w:rsidP="00CB4154">
      <w:pPr>
        <w:spacing w:after="120"/>
        <w:rPr>
          <w:rFonts w:ascii="Calibri Light" w:hAnsi="Calibri Light" w:cs="Calibri Light"/>
          <w:sz w:val="18"/>
          <w:szCs w:val="18"/>
        </w:rPr>
      </w:pPr>
    </w:p>
    <w:p w14:paraId="53E1AAE2" w14:textId="5F446519" w:rsidR="002614B6" w:rsidRPr="00B52745" w:rsidRDefault="002614B6" w:rsidP="00CB4154">
      <w:pPr>
        <w:spacing w:after="120"/>
        <w:rPr>
          <w:rFonts w:ascii="Calibri Light" w:hAnsi="Calibri Light" w:cs="Calibri Light"/>
          <w:sz w:val="18"/>
          <w:szCs w:val="18"/>
        </w:rPr>
      </w:pPr>
    </w:p>
    <w:p w14:paraId="7BC3EC0A" w14:textId="1DC85457" w:rsidR="00C8626E" w:rsidRPr="00B52745" w:rsidRDefault="00C8626E" w:rsidP="00CB4154">
      <w:pPr>
        <w:spacing w:after="120"/>
        <w:rPr>
          <w:rFonts w:ascii="Calibri Light" w:hAnsi="Calibri Light" w:cs="Calibri Light"/>
          <w:sz w:val="18"/>
          <w:szCs w:val="18"/>
        </w:rPr>
      </w:pPr>
    </w:p>
    <w:p w14:paraId="2B71F6C3" w14:textId="713516B6" w:rsidR="00F405F5" w:rsidRDefault="00F405F5" w:rsidP="005752C2">
      <w:pPr>
        <w:spacing w:after="120"/>
        <w:rPr>
          <w:rFonts w:ascii="Calibri Light" w:hAnsi="Calibri Light" w:cs="Calibri Light"/>
          <w:color w:val="165DFA"/>
          <w:sz w:val="18"/>
          <w:szCs w:val="18"/>
        </w:rPr>
      </w:pPr>
    </w:p>
    <w:p w14:paraId="1AE209A2" w14:textId="25731169" w:rsidR="00F405F5" w:rsidRPr="007D4661" w:rsidRDefault="00C47470" w:rsidP="00EF21C4">
      <w:pPr>
        <w:tabs>
          <w:tab w:val="left" w:pos="4111"/>
          <w:tab w:val="left" w:pos="6237"/>
        </w:tabs>
        <w:spacing w:before="1320" w:after="720"/>
        <w:rPr>
          <w:rFonts w:ascii="Calibri Light" w:hAnsi="Calibri Light" w:cs="Calibri Light"/>
          <w:b/>
          <w:bCs/>
          <w:sz w:val="18"/>
          <w:szCs w:val="18"/>
        </w:rPr>
      </w:pPr>
      <w:r w:rsidRPr="00C47470">
        <w:rPr>
          <w:rFonts w:ascii="Calibri Light" w:hAnsi="Calibri Light" w:cs="Calibri Light"/>
          <w:noProof/>
          <w:sz w:val="18"/>
          <w:szCs w:val="18"/>
        </w:rPr>
        <mc:AlternateContent>
          <mc:Choice Requires="wps">
            <w:drawing>
              <wp:anchor distT="45720" distB="45720" distL="114300" distR="114300" simplePos="0" relativeHeight="251717632" behindDoc="0" locked="0" layoutInCell="1" allowOverlap="1" wp14:anchorId="4EC83D62" wp14:editId="7B79C2E3">
                <wp:simplePos x="0" y="0"/>
                <wp:positionH relativeFrom="margin">
                  <wp:posOffset>0</wp:posOffset>
                </wp:positionH>
                <wp:positionV relativeFrom="paragraph">
                  <wp:posOffset>566186</wp:posOffset>
                </wp:positionV>
                <wp:extent cx="2360930" cy="1002182"/>
                <wp:effectExtent l="0" t="0" r="24130" b="26670"/>
                <wp:wrapNone/>
                <wp:docPr id="252686759"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02182"/>
                        </a:xfrm>
                        <a:prstGeom prst="rect">
                          <a:avLst/>
                        </a:prstGeom>
                        <a:solidFill>
                          <a:srgbClr val="FFFFFF"/>
                        </a:solidFill>
                        <a:ln w="6350">
                          <a:solidFill>
                            <a:srgbClr val="103643"/>
                          </a:solidFill>
                          <a:prstDash val="dash"/>
                          <a:miter lim="800000"/>
                          <a:headEnd/>
                          <a:tailEnd/>
                        </a:ln>
                      </wps:spPr>
                      <wps:txbx>
                        <w:txbxContent>
                          <w:p w14:paraId="7B72FC42" w14:textId="32D6D293" w:rsidR="00C47470" w:rsidRDefault="00C47470">
                            <w:pPr>
                              <w:rPr>
                                <w:rFonts w:asciiTheme="majorHAnsi" w:hAnsiTheme="majorHAnsi" w:cstheme="majorHAnsi"/>
                                <w:sz w:val="18"/>
                                <w:szCs w:val="18"/>
                              </w:rPr>
                            </w:pPr>
                            <w:r w:rsidRPr="00C47470">
                              <w:rPr>
                                <w:rFonts w:asciiTheme="majorHAnsi" w:hAnsiTheme="majorHAnsi" w:cstheme="majorHAnsi"/>
                                <w:b/>
                                <w:bCs/>
                                <w:color w:val="103643"/>
                                <w:sz w:val="18"/>
                                <w:szCs w:val="18"/>
                              </w:rPr>
                              <w:t>VALIDATION :</w:t>
                            </w:r>
                            <w:r w:rsidRPr="00C47470">
                              <w:rPr>
                                <w:rFonts w:asciiTheme="majorHAnsi" w:hAnsiTheme="majorHAnsi" w:cstheme="majorHAnsi"/>
                                <w:color w:val="103643"/>
                                <w:sz w:val="18"/>
                                <w:szCs w:val="18"/>
                              </w:rPr>
                              <w:t xml:space="preserve"> </w:t>
                            </w:r>
                            <w:r w:rsidRPr="00C47470">
                              <w:rPr>
                                <w:rFonts w:asciiTheme="majorHAnsi" w:hAnsiTheme="majorHAnsi" w:cstheme="majorHAnsi"/>
                                <w:sz w:val="18"/>
                                <w:szCs w:val="18"/>
                              </w:rPr>
                              <w:t>La préparation pour cette activité est considérée comme</w:t>
                            </w:r>
                            <w:r w:rsidR="00F5186E">
                              <w:rPr>
                                <w:rFonts w:asciiTheme="majorHAnsi" w:hAnsiTheme="majorHAnsi" w:cstheme="majorHAnsi"/>
                                <w:sz w:val="18"/>
                                <w:szCs w:val="18"/>
                              </w:rPr>
                              <w:t xml:space="preserve"> (</w:t>
                            </w:r>
                            <w:r w:rsidR="00F5186E" w:rsidRPr="00F5186E">
                              <w:rPr>
                                <w:rFonts w:asciiTheme="majorHAnsi" w:hAnsiTheme="majorHAnsi" w:cstheme="majorHAnsi"/>
                                <w:sz w:val="18"/>
                                <w:szCs w:val="18"/>
                                <w:u w:val="single"/>
                              </w:rPr>
                              <w:t>à reporter dans Excel</w:t>
                            </w:r>
                            <w:r w:rsidR="00F5186E">
                              <w:rPr>
                                <w:rFonts w:asciiTheme="majorHAnsi" w:hAnsiTheme="majorHAnsi" w:cstheme="majorHAnsi"/>
                                <w:sz w:val="18"/>
                                <w:szCs w:val="18"/>
                              </w:rPr>
                              <w:t>)</w:t>
                            </w:r>
                            <w:r w:rsidRPr="00C47470">
                              <w:rPr>
                                <w:rFonts w:asciiTheme="majorHAnsi" w:hAnsiTheme="majorHAnsi" w:cstheme="majorHAnsi"/>
                                <w:sz w:val="18"/>
                                <w:szCs w:val="18"/>
                              </w:rPr>
                              <w:t> :</w:t>
                            </w:r>
                          </w:p>
                          <w:p w14:paraId="2E36749A" w14:textId="70BACB76" w:rsid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Atteinte (</w:t>
                            </w:r>
                            <w:r w:rsidRPr="00F5186E">
                              <w:rPr>
                                <w:rFonts w:asciiTheme="majorHAnsi" w:hAnsiTheme="majorHAnsi" w:cstheme="majorHAnsi"/>
                                <w:i/>
                                <w:iCs/>
                                <w:sz w:val="18"/>
                                <w:szCs w:val="18"/>
                              </w:rPr>
                              <w:t>prêts</w:t>
                            </w:r>
                            <w:r>
                              <w:rPr>
                                <w:rFonts w:asciiTheme="majorHAnsi" w:hAnsiTheme="majorHAnsi" w:cstheme="majorHAnsi"/>
                                <w:sz w:val="18"/>
                                <w:szCs w:val="18"/>
                              </w:rPr>
                              <w:t>)</w:t>
                            </w:r>
                          </w:p>
                          <w:p w14:paraId="273CE799" w14:textId="686CBF38" w:rsid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Partiellement atteinte</w:t>
                            </w:r>
                          </w:p>
                          <w:p w14:paraId="62E83CC6" w14:textId="491C55DE" w:rsidR="00C47470" w:rsidRP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Non atteinte (</w:t>
                            </w:r>
                            <w:r w:rsidRPr="00F5186E">
                              <w:rPr>
                                <w:rFonts w:asciiTheme="majorHAnsi" w:hAnsiTheme="majorHAnsi" w:cstheme="majorHAnsi"/>
                                <w:i/>
                                <w:iCs/>
                                <w:sz w:val="18"/>
                                <w:szCs w:val="18"/>
                              </w:rPr>
                              <w:t>pas prêts</w:t>
                            </w:r>
                            <w:r>
                              <w:rPr>
                                <w:rFonts w:asciiTheme="majorHAnsi" w:hAnsiTheme="majorHAnsi" w:cstheme="majorHAnsi"/>
                                <w:sz w:val="18"/>
                                <w:szCs w:val="18"/>
                              </w:rP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xmlns:w16du="http://schemas.microsoft.com/office/word/2023/wordml/word16du">
            <w:pict>
              <v:shape w14:anchorId="4EC83D62" id="Zone de texte 2" o:spid="_x0000_s1040" type="#_x0000_t202" style="position:absolute;margin-left:0;margin-top:44.6pt;width:185.9pt;height:78.9pt;z-index:25171763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" strokecolor="#103643" strokeweight=".5pt">
                <v:stroke dashstyle="dash"/>
                <v:textbox>
                  <w:txbxContent>
                    <w:p w14:paraId="7B72FC42" w14:textId="32D6D293" w:rsidR="00C47470" w:rsidRDefault="00C47470">
                      <w:pPr>
                        <w:rPr>
                          <w:rFonts w:asciiTheme="majorHAnsi" w:hAnsiTheme="majorHAnsi" w:cstheme="majorHAnsi"/>
                          <w:sz w:val="18"/>
                          <w:szCs w:val="18"/>
                        </w:rPr>
                      </w:pPr>
                      <w:r w:rsidRPr="00C47470">
                        <w:rPr>
                          <w:rFonts w:asciiTheme="majorHAnsi" w:hAnsiTheme="majorHAnsi" w:cstheme="majorHAnsi"/>
                          <w:b/>
                          <w:bCs/>
                          <w:color w:val="103643"/>
                          <w:sz w:val="18"/>
                          <w:szCs w:val="18"/>
                        </w:rPr>
                        <w:t>VALIDATION :</w:t>
                      </w:r>
                      <w:r w:rsidRPr="00C47470">
                        <w:rPr>
                          <w:rFonts w:asciiTheme="majorHAnsi" w:hAnsiTheme="majorHAnsi" w:cstheme="majorHAnsi"/>
                          <w:color w:val="103643"/>
                          <w:sz w:val="18"/>
                          <w:szCs w:val="18"/>
                        </w:rPr>
                        <w:t xml:space="preserve"> </w:t>
                      </w:r>
                      <w:r w:rsidRPr="00C47470">
                        <w:rPr>
                          <w:rFonts w:asciiTheme="majorHAnsi" w:hAnsiTheme="majorHAnsi" w:cstheme="majorHAnsi"/>
                          <w:sz w:val="18"/>
                          <w:szCs w:val="18"/>
                        </w:rPr>
                        <w:t>La préparation pour cette activité est considérée comme</w:t>
                      </w:r>
                      <w:r w:rsidR="00F5186E">
                        <w:rPr>
                          <w:rFonts w:asciiTheme="majorHAnsi" w:hAnsiTheme="majorHAnsi" w:cstheme="majorHAnsi"/>
                          <w:sz w:val="18"/>
                          <w:szCs w:val="18"/>
                        </w:rPr>
                        <w:t xml:space="preserve"> (</w:t>
                      </w:r>
                      <w:r w:rsidR="00F5186E" w:rsidRPr="00F5186E">
                        <w:rPr>
                          <w:rFonts w:asciiTheme="majorHAnsi" w:hAnsiTheme="majorHAnsi" w:cstheme="majorHAnsi"/>
                          <w:sz w:val="18"/>
                          <w:szCs w:val="18"/>
                          <w:u w:val="single"/>
                        </w:rPr>
                        <w:t>à reporter dans Excel</w:t>
                      </w:r>
                      <w:r w:rsidR="00F5186E">
                        <w:rPr>
                          <w:rFonts w:asciiTheme="majorHAnsi" w:hAnsiTheme="majorHAnsi" w:cstheme="majorHAnsi"/>
                          <w:sz w:val="18"/>
                          <w:szCs w:val="18"/>
                        </w:rPr>
                        <w:t>)</w:t>
                      </w:r>
                      <w:r w:rsidRPr="00C47470">
                        <w:rPr>
                          <w:rFonts w:asciiTheme="majorHAnsi" w:hAnsiTheme="majorHAnsi" w:cstheme="majorHAnsi"/>
                          <w:sz w:val="18"/>
                          <w:szCs w:val="18"/>
                        </w:rPr>
                        <w:t> :</w:t>
                      </w:r>
                    </w:p>
                    <w:p w14:paraId="2E36749A" w14:textId="70BACB76" w:rsidR="00C47470" w:rsidRDefault="00C47470" w:rsidP="00C47470">
                      <w:pPr>
                        <w:pStyle w:val="Paragraphedeliste"/>
                        <w:numPr>
                          <w:ilvl w:val="0"/>
                          <w:numId w:val="8"/>
                        </w:numPr>
                        <w:rPr>
                          <w:rFonts w:asciiTheme="majorHAnsi" w:hAnsiTheme="majorHAnsi" w:cstheme="majorHAnsi"/>
                          <w:sz w:val="18"/>
                          <w:szCs w:val="18"/>
                        </w:rPr>
                      </w:pPr>
                      <w:r>
                        <w:rPr>
                          <w:rFonts w:asciiTheme="majorHAnsi" w:hAnsiTheme="majorHAnsi" w:cstheme="majorHAnsi"/>
                          <w:sz w:val="18"/>
                          <w:szCs w:val="18"/>
                        </w:rPr>
                        <w:t>Atteinte (</w:t>
                      </w:r>
                      <w:r w:rsidRPr="00F5186E">
                        <w:rPr>
                          <w:rFonts w:asciiTheme="majorHAnsi" w:hAnsiTheme="majorHAnsi" w:cstheme="majorHAnsi"/>
                          <w:i/>
                          <w:iCs/>
                          <w:sz w:val="18"/>
                          <w:szCs w:val="18"/>
                        </w:rPr>
                        <w:t>prêts</w:t>
                      </w:r>
                      <w:r>
                        <w:rPr>
                          <w:rFonts w:asciiTheme="majorHAnsi" w:hAnsiTheme="majorHAnsi" w:cstheme="majorHAnsi"/>
                          <w:sz w:val="18"/>
                          <w:szCs w:val="18"/>
                        </w:rPr>
                        <w:t>)</w:t>
                      </w:r>
                    </w:p>
                    <w:p w14:paraId="273CE799" w14:textId="686CBF38" w:rsidR="00C47470" w:rsidRDefault="00C47470" w:rsidP="00C47470">
                      <w:pPr>
                        <w:pStyle w:val="Paragraphedeliste"/>
                        <w:numPr>
                          <w:ilvl w:val="0"/>
                          <w:numId w:val="8"/>
                        </w:numPr>
                        <w:rPr>
                          <w:rFonts w:asciiTheme="majorHAnsi" w:hAnsiTheme="majorHAnsi" w:cstheme="majorHAnsi"/>
                          <w:sz w:val="18"/>
                          <w:szCs w:val="18"/>
                        </w:rPr>
                      </w:pPr>
                      <w:r>
                        <w:rPr>
                          <w:rFonts w:asciiTheme="majorHAnsi" w:hAnsiTheme="majorHAnsi" w:cstheme="majorHAnsi"/>
                          <w:sz w:val="18"/>
                          <w:szCs w:val="18"/>
                        </w:rPr>
                        <w:t>Partiellement atteinte</w:t>
                      </w:r>
                    </w:p>
                    <w:p w14:paraId="62E83CC6" w14:textId="491C55DE" w:rsidR="00C47470" w:rsidRPr="00C47470" w:rsidRDefault="00C47470" w:rsidP="00C47470">
                      <w:pPr>
                        <w:pStyle w:val="Paragraphedeliste"/>
                        <w:numPr>
                          <w:ilvl w:val="0"/>
                          <w:numId w:val="8"/>
                        </w:numPr>
                        <w:rPr>
                          <w:rFonts w:asciiTheme="majorHAnsi" w:hAnsiTheme="majorHAnsi" w:cstheme="majorHAnsi"/>
                          <w:sz w:val="18"/>
                          <w:szCs w:val="18"/>
                        </w:rPr>
                      </w:pPr>
                      <w:r>
                        <w:rPr>
                          <w:rFonts w:asciiTheme="majorHAnsi" w:hAnsiTheme="majorHAnsi" w:cstheme="majorHAnsi"/>
                          <w:sz w:val="18"/>
                          <w:szCs w:val="18"/>
                        </w:rPr>
                        <w:t>Non atteinte (</w:t>
                      </w:r>
                      <w:r w:rsidRPr="00F5186E">
                        <w:rPr>
                          <w:rFonts w:asciiTheme="majorHAnsi" w:hAnsiTheme="majorHAnsi" w:cstheme="majorHAnsi"/>
                          <w:i/>
                          <w:iCs/>
                          <w:sz w:val="18"/>
                          <w:szCs w:val="18"/>
                        </w:rPr>
                        <w:t>pas prêts</w:t>
                      </w:r>
                      <w:r>
                        <w:rPr>
                          <w:rFonts w:asciiTheme="majorHAnsi" w:hAnsiTheme="majorHAnsi" w:cstheme="majorHAnsi"/>
                          <w:sz w:val="18"/>
                          <w:szCs w:val="18"/>
                        </w:rPr>
                        <w:t>)</w:t>
                      </w:r>
                    </w:p>
                  </w:txbxContent>
                </v:textbox>
                <w10:wrap anchorx="margin"/>
              </v:shape>
            </w:pict>
          </mc:Fallback>
        </mc:AlternateContent>
      </w:r>
      <w:r w:rsidR="00C8626E" w:rsidRPr="00B52745">
        <w:rPr>
          <w:rFonts w:ascii="Calibri Light" w:hAnsi="Calibri Light" w:cs="Calibri Light"/>
          <w:b/>
          <w:bCs/>
          <w:sz w:val="18"/>
          <w:szCs w:val="18"/>
        </w:rPr>
        <w:tab/>
        <w:t>Nom</w:t>
      </w:r>
      <w:r w:rsidR="00573AE8">
        <w:rPr>
          <w:rFonts w:ascii="Calibri Light" w:hAnsi="Calibri Light" w:cs="Calibri Light"/>
          <w:b/>
          <w:bCs/>
          <w:sz w:val="18"/>
          <w:szCs w:val="18"/>
        </w:rPr>
        <w:t>, p</w:t>
      </w:r>
      <w:r w:rsidR="00C8626E" w:rsidRPr="00B52745">
        <w:rPr>
          <w:rFonts w:ascii="Calibri Light" w:hAnsi="Calibri Light" w:cs="Calibri Light"/>
          <w:b/>
          <w:bCs/>
          <w:sz w:val="18"/>
          <w:szCs w:val="18"/>
        </w:rPr>
        <w:t>rénom </w:t>
      </w:r>
      <w:r w:rsidR="00573AE8">
        <w:rPr>
          <w:rFonts w:ascii="Calibri Light" w:hAnsi="Calibri Light" w:cs="Calibri Light"/>
          <w:b/>
          <w:bCs/>
          <w:sz w:val="18"/>
          <w:szCs w:val="18"/>
        </w:rPr>
        <w:t xml:space="preserve">et fonction </w:t>
      </w:r>
      <w:r w:rsidR="00C8626E" w:rsidRPr="00B52745">
        <w:rPr>
          <w:rFonts w:ascii="Calibri Light" w:hAnsi="Calibri Light" w:cs="Calibri Light"/>
          <w:sz w:val="18"/>
          <w:szCs w:val="18"/>
        </w:rPr>
        <w:t>:</w:t>
      </w:r>
      <w:r w:rsidR="00C8626E" w:rsidRPr="00B52745">
        <w:rPr>
          <w:rFonts w:ascii="Calibri Light" w:hAnsi="Calibri Light" w:cs="Calibri Light"/>
          <w:b/>
          <w:bCs/>
          <w:sz w:val="18"/>
          <w:szCs w:val="18"/>
        </w:rPr>
        <w:tab/>
      </w:r>
      <w:r w:rsidR="00C8626E" w:rsidRPr="00573AE8">
        <w:rPr>
          <w:rFonts w:ascii="Calibri Light" w:hAnsi="Calibri Light" w:cs="Calibri Light"/>
          <w:sz w:val="16"/>
          <w:szCs w:val="16"/>
        </w:rPr>
        <w:t>………………………………………………………………</w:t>
      </w:r>
      <w:r w:rsidR="00573AE8">
        <w:rPr>
          <w:rFonts w:ascii="Calibri Light" w:hAnsi="Calibri Light" w:cs="Calibri Light"/>
          <w:sz w:val="16"/>
          <w:szCs w:val="16"/>
        </w:rPr>
        <w:t>…………</w:t>
      </w:r>
    </w:p>
    <w:p w14:paraId="60A08E8A" w14:textId="6B105644" w:rsidR="00C8626E" w:rsidRPr="00B52745" w:rsidRDefault="00C8626E" w:rsidP="00573AE8">
      <w:pPr>
        <w:tabs>
          <w:tab w:val="left" w:pos="4111"/>
          <w:tab w:val="left" w:pos="6237"/>
        </w:tabs>
        <w:spacing w:after="120"/>
        <w:rPr>
          <w:rFonts w:ascii="Calibri Light" w:hAnsi="Calibri Light" w:cs="Calibri Light"/>
          <w:sz w:val="18"/>
          <w:szCs w:val="18"/>
        </w:rPr>
      </w:pPr>
      <w:r w:rsidRPr="00B52745">
        <w:rPr>
          <w:rFonts w:ascii="Calibri Light" w:hAnsi="Calibri Light" w:cs="Calibri Light"/>
          <w:sz w:val="18"/>
          <w:szCs w:val="18"/>
        </w:rPr>
        <w:tab/>
      </w:r>
      <w:r w:rsidR="00C47470">
        <w:rPr>
          <w:rFonts w:ascii="Calibri Light" w:hAnsi="Calibri Light" w:cs="Calibri Light"/>
          <w:b/>
          <w:bCs/>
          <w:sz w:val="18"/>
          <w:szCs w:val="18"/>
        </w:rPr>
        <w:t>Date &amp; s</w:t>
      </w:r>
      <w:r w:rsidRPr="00B52745">
        <w:rPr>
          <w:rFonts w:ascii="Calibri Light" w:hAnsi="Calibri Light" w:cs="Calibri Light"/>
          <w:b/>
          <w:bCs/>
          <w:sz w:val="18"/>
          <w:szCs w:val="18"/>
        </w:rPr>
        <w:t>ignature</w:t>
      </w:r>
      <w:r w:rsidRPr="00B52745">
        <w:rPr>
          <w:rFonts w:ascii="Calibri Light" w:hAnsi="Calibri Light" w:cs="Calibri Light"/>
          <w:sz w:val="18"/>
          <w:szCs w:val="18"/>
        </w:rPr>
        <w:t xml:space="preserve"> : </w:t>
      </w:r>
      <w:r w:rsidR="00F405F5">
        <w:rPr>
          <w:rFonts w:ascii="Calibri Light" w:hAnsi="Calibri Light" w:cs="Calibri Light"/>
          <w:sz w:val="18"/>
          <w:szCs w:val="18"/>
        </w:rPr>
        <w:t xml:space="preserve"> </w:t>
      </w:r>
      <w:r w:rsidR="00F405F5">
        <w:rPr>
          <w:rFonts w:ascii="Calibri Light" w:hAnsi="Calibri Light" w:cs="Calibri Light"/>
          <w:sz w:val="18"/>
          <w:szCs w:val="18"/>
        </w:rPr>
        <w:tab/>
      </w:r>
      <w:r w:rsidRPr="00573AE8">
        <w:rPr>
          <w:rFonts w:ascii="Calibri Light" w:hAnsi="Calibri Light" w:cs="Calibri Light"/>
          <w:sz w:val="16"/>
          <w:szCs w:val="16"/>
        </w:rPr>
        <w:t>………………………………………………………………</w:t>
      </w:r>
      <w:r w:rsidR="00573AE8">
        <w:rPr>
          <w:rFonts w:ascii="Calibri Light" w:hAnsi="Calibri Light" w:cs="Calibri Light"/>
          <w:sz w:val="16"/>
          <w:szCs w:val="16"/>
        </w:rPr>
        <w:t>………….</w:t>
      </w:r>
      <w:bookmarkEnd w:id="0"/>
    </w:p>
    <w:sectPr w:rsidR="00C8626E" w:rsidRPr="00B52745" w:rsidSect="00313906">
      <w:headerReference w:type="default" r:id="rId18"/>
      <w:footerReference w:type="default" r:id="rId19"/>
      <w:headerReference w:type="first" r:id="rId20"/>
      <w:footerReference w:type="first" r:id="rId21"/>
      <w:pgSz w:w="11906" w:h="16838"/>
      <w:pgMar w:top="1134" w:right="1133" w:bottom="993" w:left="1417" w:header="680"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92DE8" w14:textId="77777777" w:rsidR="0097765E" w:rsidRDefault="0097765E" w:rsidP="006D72DC">
      <w:pPr>
        <w:spacing w:after="0" w:line="240" w:lineRule="auto"/>
      </w:pPr>
      <w:r>
        <w:separator/>
      </w:r>
    </w:p>
  </w:endnote>
  <w:endnote w:type="continuationSeparator" w:id="0">
    <w:p w14:paraId="656E0343" w14:textId="77777777" w:rsidR="0097765E" w:rsidRDefault="0097765E" w:rsidP="006D7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w:altName w:val="Arial"/>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A9299" w14:textId="424B79B4" w:rsidR="00BD7431" w:rsidRPr="00B52745" w:rsidRDefault="007A37A3">
    <w:pPr>
      <w:pStyle w:val="Footer"/>
      <w:rPr>
        <w:rFonts w:asciiTheme="majorHAnsi" w:hAnsiTheme="majorHAnsi" w:cstheme="majorHAnsi"/>
        <w:i/>
        <w:iCs/>
        <w:color w:val="103643"/>
        <w:sz w:val="14"/>
        <w:szCs w:val="14"/>
      </w:rPr>
    </w:pPr>
    <w:r w:rsidRPr="00B52745">
      <w:rPr>
        <w:rFonts w:ascii="Calibri Light" w:hAnsi="Calibri Light" w:cs="Calibri Light"/>
        <w:noProof/>
        <w:sz w:val="18"/>
        <w:szCs w:val="18"/>
      </w:rPr>
      <mc:AlternateContent>
        <mc:Choice Requires="wps">
          <w:drawing>
            <wp:anchor distT="45720" distB="45720" distL="114300" distR="114300" simplePos="0" relativeHeight="251676672" behindDoc="0" locked="0" layoutInCell="1" allowOverlap="1" wp14:anchorId="6488C5C1" wp14:editId="7854E197">
              <wp:simplePos x="0" y="0"/>
              <wp:positionH relativeFrom="margin">
                <wp:posOffset>5749608</wp:posOffset>
              </wp:positionH>
              <wp:positionV relativeFrom="page">
                <wp:posOffset>9171622</wp:posOffset>
              </wp:positionV>
              <wp:extent cx="1428750" cy="356235"/>
              <wp:effectExtent l="2857" t="0" r="2858" b="0"/>
              <wp:wrapNone/>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28750" cy="356235"/>
                      </a:xfrm>
                      <a:prstGeom prst="rect">
                        <a:avLst/>
                      </a:prstGeom>
                      <a:noFill/>
                      <a:ln w="9525">
                        <a:noFill/>
                        <a:miter lim="800000"/>
                        <a:headEnd/>
                        <a:tailEnd/>
                      </a:ln>
                    </wps:spPr>
                    <wps:txbx>
                      <w:txbxContent>
                        <w:p w14:paraId="37A14E74" w14:textId="5E4E1040" w:rsidR="007A37A3" w:rsidRPr="007F2153" w:rsidRDefault="007A37A3" w:rsidP="007A37A3">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AC5DFE">
                            <w:rPr>
                              <w:rFonts w:asciiTheme="majorHAnsi" w:hAnsiTheme="majorHAnsi" w:cstheme="majorHAnsi"/>
                              <w:b/>
                              <w:bCs/>
                              <w:color w:val="165DFA"/>
                              <w:sz w:val="14"/>
                              <w:szCs w:val="14"/>
                            </w:rPr>
                            <w:t>21</w:t>
                          </w:r>
                          <w:r w:rsidRPr="007F2153">
                            <w:rPr>
                              <w:rFonts w:asciiTheme="majorHAnsi" w:hAnsiTheme="majorHAnsi" w:cstheme="majorHAnsi"/>
                              <w:color w:val="165DFA"/>
                              <w:sz w:val="14"/>
                              <w:szCs w:val="14"/>
                            </w:rPr>
                            <w:t> </w:t>
                          </w:r>
                          <w:r w:rsidRPr="007F2153">
                            <w:rPr>
                              <w:rFonts w:asciiTheme="majorHAnsi" w:hAnsiTheme="majorHAnsi" w:cstheme="majorHAnsi"/>
                              <w:sz w:val="14"/>
                              <w:szCs w:val="14"/>
                            </w:rPr>
                            <w:t xml:space="preserve">: V. </w:t>
                          </w:r>
                          <w:proofErr w:type="gramStart"/>
                          <w:r w:rsidR="001A38F5">
                            <w:rPr>
                              <w:rFonts w:asciiTheme="majorHAnsi" w:hAnsiTheme="majorHAnsi" w:cstheme="majorHAnsi"/>
                              <w:sz w:val="14"/>
                              <w:szCs w:val="14"/>
                            </w:rPr>
                            <w:t>15</w:t>
                          </w:r>
                          <w:r w:rsidRPr="007F2153">
                            <w:rPr>
                              <w:rFonts w:asciiTheme="majorHAnsi" w:hAnsiTheme="majorHAnsi" w:cstheme="majorHAnsi"/>
                              <w:sz w:val="14"/>
                              <w:szCs w:val="14"/>
                            </w:rPr>
                            <w:t>.09.23  |</w:t>
                          </w:r>
                          <w:proofErr w:type="gramEnd"/>
                          <w:r w:rsidRPr="007F2153">
                            <w:rPr>
                              <w:rFonts w:asciiTheme="majorHAnsi" w:hAnsiTheme="majorHAnsi" w:cstheme="majorHAnsi"/>
                              <w:sz w:val="14"/>
                              <w:szCs w:val="14"/>
                            </w:rPr>
                            <w:t xml:space="preserve">   </w:t>
                          </w:r>
                          <w:r>
                            <w:rPr>
                              <w:rFonts w:asciiTheme="majorHAnsi" w:hAnsiTheme="majorHAnsi" w:cstheme="majorHAnsi"/>
                              <w:sz w:val="14"/>
                              <w:szCs w:val="14"/>
                            </w:rPr>
                            <w:t>P.</w:t>
                          </w:r>
                          <w:r w:rsidRPr="007A37A3">
                            <w:rPr>
                              <w:rFonts w:asciiTheme="majorHAnsi" w:hAnsiTheme="majorHAnsi" w:cstheme="majorHAnsi"/>
                              <w:sz w:val="14"/>
                              <w:szCs w:val="14"/>
                              <w:lang w:val="fr-FR"/>
                            </w:rPr>
                            <w:t xml:space="preserve">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PAGE  \* Arabic  \* MERGEFORMAT</w:instrText>
                          </w:r>
                          <w:r w:rsidRPr="007A37A3">
                            <w:rPr>
                              <w:rFonts w:asciiTheme="majorHAnsi" w:hAnsiTheme="majorHAnsi" w:cstheme="majorHAnsi"/>
                              <w:b/>
                              <w:bCs/>
                              <w:sz w:val="14"/>
                              <w:szCs w:val="14"/>
                            </w:rPr>
                            <w:fldChar w:fldCharType="separate"/>
                          </w:r>
                          <w:r w:rsidRPr="007A37A3">
                            <w:rPr>
                              <w:rFonts w:asciiTheme="majorHAnsi" w:hAnsiTheme="majorHAnsi" w:cstheme="majorHAnsi"/>
                              <w:b/>
                              <w:bCs/>
                              <w:noProof/>
                              <w:sz w:val="14"/>
                              <w:szCs w:val="14"/>
                              <w:lang w:val="fr-FR"/>
                            </w:rPr>
                            <w:t>2</w:t>
                          </w:r>
                          <w:r w:rsidRPr="007A37A3">
                            <w:rPr>
                              <w:rFonts w:asciiTheme="majorHAnsi" w:hAnsiTheme="majorHAnsi" w:cstheme="majorHAnsi"/>
                              <w:b/>
                              <w:bCs/>
                              <w:sz w:val="14"/>
                              <w:szCs w:val="14"/>
                            </w:rPr>
                            <w:fldChar w:fldCharType="end"/>
                          </w:r>
                          <w:r w:rsidRPr="007A37A3">
                            <w:rPr>
                              <w:rFonts w:asciiTheme="majorHAnsi" w:hAnsiTheme="majorHAnsi" w:cstheme="majorHAnsi"/>
                              <w:sz w:val="14"/>
                              <w:szCs w:val="14"/>
                              <w:lang w:val="fr-FR"/>
                            </w:rPr>
                            <w:t xml:space="preserve"> sur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NUMPAGES  \* Arabic  \* MERGEFORMAT</w:instrText>
                          </w:r>
                          <w:r w:rsidRPr="007A37A3">
                            <w:rPr>
                              <w:rFonts w:asciiTheme="majorHAnsi" w:hAnsiTheme="majorHAnsi" w:cstheme="majorHAnsi"/>
                              <w:b/>
                              <w:bCs/>
                              <w:sz w:val="14"/>
                              <w:szCs w:val="14"/>
                            </w:rPr>
                            <w:fldChar w:fldCharType="separate"/>
                          </w:r>
                          <w:r w:rsidRPr="007A37A3">
                            <w:rPr>
                              <w:rFonts w:asciiTheme="majorHAnsi" w:hAnsiTheme="majorHAnsi" w:cstheme="majorHAnsi"/>
                              <w:b/>
                              <w:bCs/>
                              <w:noProof/>
                              <w:sz w:val="14"/>
                              <w:szCs w:val="14"/>
                              <w:lang w:val="fr-FR"/>
                            </w:rPr>
                            <w:t>4</w:t>
                          </w:r>
                          <w:r w:rsidRPr="007A37A3">
                            <w:rPr>
                              <w:rFonts w:asciiTheme="majorHAnsi" w:hAnsiTheme="majorHAnsi" w:cstheme="majorHAnsi"/>
                              <w:b/>
                              <w:bCs/>
                              <w:sz w:val="14"/>
                              <w:szCs w:val="1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488C5C1" id="_x0000_t202" coordsize="21600,21600" o:spt="202" path="m,l,21600r21600,l21600,xe">
              <v:stroke joinstyle="miter"/>
              <v:path gradientshapeok="t" o:connecttype="rect"/>
            </v:shapetype>
            <v:shape id="_x0000_s1042" type="#_x0000_t202" style="position:absolute;margin-left:452.75pt;margin-top:722.15pt;width:112.5pt;height:28.05pt;rotation:-90;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" filled="f" stroked="f">
              <v:textbox>
                <w:txbxContent>
                  <w:p w14:paraId="37A14E74" w14:textId="5E4E1040" w:rsidR="007A37A3" w:rsidRPr="007F2153" w:rsidRDefault="007A37A3" w:rsidP="007A37A3">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AC5DFE">
                      <w:rPr>
                        <w:rFonts w:asciiTheme="majorHAnsi" w:hAnsiTheme="majorHAnsi" w:cstheme="majorHAnsi"/>
                        <w:b/>
                        <w:bCs/>
                        <w:color w:val="165DFA"/>
                        <w:sz w:val="14"/>
                        <w:szCs w:val="14"/>
                      </w:rPr>
                      <w:t>21</w:t>
                    </w:r>
                    <w:r w:rsidRPr="007F2153">
                      <w:rPr>
                        <w:rFonts w:asciiTheme="majorHAnsi" w:hAnsiTheme="majorHAnsi" w:cstheme="majorHAnsi"/>
                        <w:color w:val="165DFA"/>
                        <w:sz w:val="14"/>
                        <w:szCs w:val="14"/>
                      </w:rPr>
                      <w:t> </w:t>
                    </w:r>
                    <w:r w:rsidRPr="007F2153">
                      <w:rPr>
                        <w:rFonts w:asciiTheme="majorHAnsi" w:hAnsiTheme="majorHAnsi" w:cstheme="majorHAnsi"/>
                        <w:sz w:val="14"/>
                        <w:szCs w:val="14"/>
                      </w:rPr>
                      <w:t xml:space="preserve">: V. </w:t>
                    </w:r>
                    <w:proofErr w:type="gramStart"/>
                    <w:r w:rsidR="001A38F5">
                      <w:rPr>
                        <w:rFonts w:asciiTheme="majorHAnsi" w:hAnsiTheme="majorHAnsi" w:cstheme="majorHAnsi"/>
                        <w:sz w:val="14"/>
                        <w:szCs w:val="14"/>
                      </w:rPr>
                      <w:t>15</w:t>
                    </w:r>
                    <w:r w:rsidRPr="007F2153">
                      <w:rPr>
                        <w:rFonts w:asciiTheme="majorHAnsi" w:hAnsiTheme="majorHAnsi" w:cstheme="majorHAnsi"/>
                        <w:sz w:val="14"/>
                        <w:szCs w:val="14"/>
                      </w:rPr>
                      <w:t>.09.23  |</w:t>
                    </w:r>
                    <w:proofErr w:type="gramEnd"/>
                    <w:r w:rsidRPr="007F2153">
                      <w:rPr>
                        <w:rFonts w:asciiTheme="majorHAnsi" w:hAnsiTheme="majorHAnsi" w:cstheme="majorHAnsi"/>
                        <w:sz w:val="14"/>
                        <w:szCs w:val="14"/>
                      </w:rPr>
                      <w:t xml:space="preserve">   </w:t>
                    </w:r>
                    <w:r>
                      <w:rPr>
                        <w:rFonts w:asciiTheme="majorHAnsi" w:hAnsiTheme="majorHAnsi" w:cstheme="majorHAnsi"/>
                        <w:sz w:val="14"/>
                        <w:szCs w:val="14"/>
                      </w:rPr>
                      <w:t>P.</w:t>
                    </w:r>
                    <w:r w:rsidRPr="007A37A3">
                      <w:rPr>
                        <w:rFonts w:asciiTheme="majorHAnsi" w:hAnsiTheme="majorHAnsi" w:cstheme="majorHAnsi"/>
                        <w:sz w:val="14"/>
                        <w:szCs w:val="14"/>
                        <w:lang w:val="fr-FR"/>
                      </w:rPr>
                      <w:t xml:space="preserve">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PAGE  \* Arabic  \* MERGEFORMAT</w:instrText>
                    </w:r>
                    <w:r w:rsidRPr="007A37A3">
                      <w:rPr>
                        <w:rFonts w:asciiTheme="majorHAnsi" w:hAnsiTheme="majorHAnsi" w:cstheme="majorHAnsi"/>
                        <w:b/>
                        <w:bCs/>
                        <w:sz w:val="14"/>
                        <w:szCs w:val="14"/>
                      </w:rPr>
                      <w:fldChar w:fldCharType="separate"/>
                    </w:r>
                    <w:r w:rsidRPr="007A37A3">
                      <w:rPr>
                        <w:rFonts w:asciiTheme="majorHAnsi" w:hAnsiTheme="majorHAnsi" w:cstheme="majorHAnsi"/>
                        <w:b/>
                        <w:bCs/>
                        <w:noProof/>
                        <w:sz w:val="14"/>
                        <w:szCs w:val="14"/>
                        <w:lang w:val="fr-FR"/>
                      </w:rPr>
                      <w:t>2</w:t>
                    </w:r>
                    <w:r w:rsidRPr="007A37A3">
                      <w:rPr>
                        <w:rFonts w:asciiTheme="majorHAnsi" w:hAnsiTheme="majorHAnsi" w:cstheme="majorHAnsi"/>
                        <w:b/>
                        <w:bCs/>
                        <w:sz w:val="14"/>
                        <w:szCs w:val="14"/>
                      </w:rPr>
                      <w:fldChar w:fldCharType="end"/>
                    </w:r>
                    <w:r w:rsidRPr="007A37A3">
                      <w:rPr>
                        <w:rFonts w:asciiTheme="majorHAnsi" w:hAnsiTheme="majorHAnsi" w:cstheme="majorHAnsi"/>
                        <w:sz w:val="14"/>
                        <w:szCs w:val="14"/>
                        <w:lang w:val="fr-FR"/>
                      </w:rPr>
                      <w:t xml:space="preserve"> sur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NUMPAGES  \* Arabic  \* MERGEFORMAT</w:instrText>
                    </w:r>
                    <w:r w:rsidRPr="007A37A3">
                      <w:rPr>
                        <w:rFonts w:asciiTheme="majorHAnsi" w:hAnsiTheme="majorHAnsi" w:cstheme="majorHAnsi"/>
                        <w:b/>
                        <w:bCs/>
                        <w:sz w:val="14"/>
                        <w:szCs w:val="14"/>
                      </w:rPr>
                      <w:fldChar w:fldCharType="separate"/>
                    </w:r>
                    <w:r w:rsidRPr="007A37A3">
                      <w:rPr>
                        <w:rFonts w:asciiTheme="majorHAnsi" w:hAnsiTheme="majorHAnsi" w:cstheme="majorHAnsi"/>
                        <w:b/>
                        <w:bCs/>
                        <w:noProof/>
                        <w:sz w:val="14"/>
                        <w:szCs w:val="14"/>
                        <w:lang w:val="fr-FR"/>
                      </w:rPr>
                      <w:t>4</w:t>
                    </w:r>
                    <w:r w:rsidRPr="007A37A3">
                      <w:rPr>
                        <w:rFonts w:asciiTheme="majorHAnsi" w:hAnsiTheme="majorHAnsi" w:cstheme="majorHAnsi"/>
                        <w:b/>
                        <w:bCs/>
                        <w:sz w:val="14"/>
                        <w:szCs w:val="14"/>
                      </w:rPr>
                      <w:fldChar w:fldCharType="end"/>
                    </w:r>
                  </w:p>
                </w:txbxContent>
              </v:textbox>
              <w10:wrap anchorx="margin" anchory="page"/>
            </v:shape>
          </w:pict>
        </mc:Fallback>
      </mc:AlternateContent>
    </w:r>
    <w:r w:rsidR="00F71D8E" w:rsidRPr="00B52745">
      <w:rPr>
        <w:rFonts w:asciiTheme="majorHAnsi" w:hAnsiTheme="majorHAnsi" w:cstheme="majorHAnsi"/>
        <w:i/>
        <w:iCs/>
        <w:color w:val="103643"/>
        <w:sz w:val="14"/>
        <w:szCs w:val="14"/>
      </w:rPr>
      <w:t>/</w:t>
    </w:r>
    <w:proofErr w:type="gramStart"/>
    <w:r w:rsidR="00F71D8E" w:rsidRPr="00B52745">
      <w:rPr>
        <w:rFonts w:asciiTheme="majorHAnsi" w:hAnsiTheme="majorHAnsi" w:cstheme="majorHAnsi"/>
        <w:i/>
        <w:iCs/>
        <w:color w:val="103643"/>
        <w:sz w:val="14"/>
        <w:szCs w:val="14"/>
      </w:rPr>
      <w:t xml:space="preserve">/ </w:t>
    </w:r>
    <w:r w:rsidR="005752C2" w:rsidRPr="00B52745">
      <w:rPr>
        <w:rFonts w:asciiTheme="majorHAnsi" w:hAnsiTheme="majorHAnsi" w:cstheme="majorHAnsi"/>
        <w:i/>
        <w:iCs/>
        <w:color w:val="103643"/>
        <w:sz w:val="14"/>
        <w:szCs w:val="14"/>
      </w:rPr>
      <w:t xml:space="preserve"> </w:t>
    </w:r>
    <w:r w:rsidR="00BD7431" w:rsidRPr="00B52745">
      <w:rPr>
        <w:rFonts w:asciiTheme="majorHAnsi" w:hAnsiTheme="majorHAnsi" w:cstheme="majorHAnsi"/>
        <w:i/>
        <w:iCs/>
        <w:color w:val="103643"/>
        <w:sz w:val="14"/>
        <w:szCs w:val="14"/>
      </w:rPr>
      <w:t>Avec</w:t>
    </w:r>
    <w:proofErr w:type="gramEnd"/>
    <w:r w:rsidR="00BD7431" w:rsidRPr="00B52745">
      <w:rPr>
        <w:rFonts w:asciiTheme="majorHAnsi" w:hAnsiTheme="majorHAnsi" w:cstheme="majorHAnsi"/>
        <w:i/>
        <w:iCs/>
        <w:color w:val="103643"/>
        <w:sz w:val="14"/>
        <w:szCs w:val="14"/>
      </w:rPr>
      <w:t xml:space="preserve"> le soutien de l’Antenne Région Valais romand, de l’Energieberatung Oberwallis</w:t>
    </w:r>
    <w:r w:rsidR="00E93474" w:rsidRPr="00B52745">
      <w:rPr>
        <w:rFonts w:asciiTheme="majorHAnsi" w:hAnsiTheme="majorHAnsi" w:cstheme="majorHAnsi"/>
        <w:i/>
        <w:iCs/>
        <w:color w:val="103643"/>
        <w:sz w:val="14"/>
        <w:szCs w:val="14"/>
      </w:rPr>
      <w:t>,</w:t>
    </w:r>
    <w:r w:rsidR="00BD7431" w:rsidRPr="00B52745">
      <w:rPr>
        <w:rFonts w:asciiTheme="majorHAnsi" w:hAnsiTheme="majorHAnsi" w:cstheme="majorHAnsi"/>
        <w:i/>
        <w:iCs/>
        <w:color w:val="103643"/>
        <w:sz w:val="14"/>
        <w:szCs w:val="14"/>
      </w:rPr>
      <w:t xml:space="preserve"> de la Fédération des Communes Valaisannes</w:t>
    </w:r>
    <w:r w:rsidR="00F540CD" w:rsidRPr="00B52745">
      <w:rPr>
        <w:rFonts w:asciiTheme="majorHAnsi" w:hAnsiTheme="majorHAnsi" w:cstheme="majorHAnsi"/>
        <w:i/>
        <w:iCs/>
        <w:color w:val="103643"/>
        <w:sz w:val="14"/>
        <w:szCs w:val="14"/>
      </w:rPr>
      <w:t xml:space="preserve"> </w:t>
    </w:r>
    <w:r w:rsidR="00E93474" w:rsidRPr="00B52745">
      <w:rPr>
        <w:rFonts w:asciiTheme="majorHAnsi" w:hAnsiTheme="majorHAnsi" w:cstheme="majorHAnsi"/>
        <w:i/>
        <w:iCs/>
        <w:color w:val="103643"/>
        <w:sz w:val="14"/>
        <w:szCs w:val="14"/>
      </w:rPr>
      <w:t>et</w:t>
    </w:r>
    <w:r w:rsidR="00F540CD" w:rsidRPr="00B52745">
      <w:rPr>
        <w:rFonts w:asciiTheme="majorHAnsi" w:hAnsiTheme="majorHAnsi" w:cstheme="majorHAnsi"/>
        <w:i/>
        <w:iCs/>
        <w:color w:val="103643"/>
        <w:sz w:val="14"/>
        <w:szCs w:val="14"/>
      </w:rPr>
      <w:t xml:space="preserve"> </w:t>
    </w:r>
    <w:r w:rsidR="00F973A5">
      <w:rPr>
        <w:rFonts w:asciiTheme="majorHAnsi" w:hAnsiTheme="majorHAnsi" w:cstheme="majorHAnsi"/>
        <w:i/>
        <w:iCs/>
        <w:color w:val="103643"/>
        <w:sz w:val="14"/>
        <w:szCs w:val="14"/>
      </w:rPr>
      <w:t xml:space="preserve">de la </w:t>
    </w:r>
    <w:r w:rsidR="00F540CD" w:rsidRPr="00B52745">
      <w:rPr>
        <w:rFonts w:asciiTheme="majorHAnsi" w:hAnsiTheme="majorHAnsi" w:cstheme="majorHAnsi"/>
        <w:i/>
        <w:iCs/>
        <w:color w:val="103643"/>
        <w:sz w:val="14"/>
        <w:szCs w:val="14"/>
      </w:rPr>
      <w:t>HES-SO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93C01" w14:textId="77777777" w:rsidR="00627631" w:rsidRPr="00B52745" w:rsidRDefault="00627631" w:rsidP="00627631">
    <w:pPr>
      <w:pStyle w:val="Footer"/>
      <w:rPr>
        <w:rFonts w:asciiTheme="majorHAnsi" w:hAnsiTheme="majorHAnsi" w:cstheme="majorHAnsi"/>
        <w:i/>
        <w:iCs/>
        <w:color w:val="103643"/>
        <w:sz w:val="14"/>
        <w:szCs w:val="14"/>
      </w:rPr>
    </w:pPr>
    <w:r w:rsidRPr="00B52745">
      <w:rPr>
        <w:rFonts w:ascii="Calibri Light" w:hAnsi="Calibri Light" w:cs="Calibri Light"/>
        <w:noProof/>
        <w:sz w:val="18"/>
        <w:szCs w:val="18"/>
      </w:rPr>
      <mc:AlternateContent>
        <mc:Choice Requires="wps">
          <w:drawing>
            <wp:anchor distT="45720" distB="45720" distL="114300" distR="114300" simplePos="0" relativeHeight="251671552" behindDoc="0" locked="0" layoutInCell="1" allowOverlap="1" wp14:anchorId="1E4FB7E6" wp14:editId="6ECD43D3">
              <wp:simplePos x="0" y="0"/>
              <wp:positionH relativeFrom="page">
                <wp:posOffset>6653213</wp:posOffset>
              </wp:positionH>
              <wp:positionV relativeFrom="page">
                <wp:posOffset>9152572</wp:posOffset>
              </wp:positionV>
              <wp:extent cx="1428750" cy="363855"/>
              <wp:effectExtent l="0" t="0" r="0" b="0"/>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28750" cy="363855"/>
                      </a:xfrm>
                      <a:prstGeom prst="rect">
                        <a:avLst/>
                      </a:prstGeom>
                      <a:noFill/>
                      <a:ln w="9525">
                        <a:noFill/>
                        <a:miter lim="800000"/>
                        <a:headEnd/>
                        <a:tailEnd/>
                      </a:ln>
                    </wps:spPr>
                    <wps:txbx>
                      <w:txbxContent>
                        <w:p w14:paraId="54971905" w14:textId="411D2307" w:rsidR="00627631" w:rsidRPr="007F2153" w:rsidRDefault="00627631" w:rsidP="00627631">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AC5DFE">
                            <w:rPr>
                              <w:rFonts w:asciiTheme="majorHAnsi" w:hAnsiTheme="majorHAnsi" w:cstheme="majorHAnsi"/>
                              <w:b/>
                              <w:bCs/>
                              <w:color w:val="165DFA"/>
                              <w:sz w:val="14"/>
                              <w:szCs w:val="14"/>
                            </w:rPr>
                            <w:t>21</w:t>
                          </w:r>
                          <w:r w:rsidRPr="007F2153">
                            <w:rPr>
                              <w:rFonts w:asciiTheme="majorHAnsi" w:hAnsiTheme="majorHAnsi" w:cstheme="majorHAnsi"/>
                              <w:color w:val="165DFA"/>
                              <w:sz w:val="14"/>
                              <w:szCs w:val="14"/>
                            </w:rPr>
                            <w:t> </w:t>
                          </w:r>
                          <w:r w:rsidRPr="007F2153">
                            <w:rPr>
                              <w:rFonts w:asciiTheme="majorHAnsi" w:hAnsiTheme="majorHAnsi" w:cstheme="majorHAnsi"/>
                              <w:sz w:val="14"/>
                              <w:szCs w:val="14"/>
                            </w:rPr>
                            <w:t xml:space="preserve">: V. </w:t>
                          </w:r>
                          <w:proofErr w:type="gramStart"/>
                          <w:r w:rsidR="001A38F5">
                            <w:rPr>
                              <w:rFonts w:asciiTheme="majorHAnsi" w:hAnsiTheme="majorHAnsi" w:cstheme="majorHAnsi"/>
                              <w:sz w:val="14"/>
                              <w:szCs w:val="14"/>
                            </w:rPr>
                            <w:t>15</w:t>
                          </w:r>
                          <w:r w:rsidRPr="007F2153">
                            <w:rPr>
                              <w:rFonts w:asciiTheme="majorHAnsi" w:hAnsiTheme="majorHAnsi" w:cstheme="majorHAnsi"/>
                              <w:sz w:val="14"/>
                              <w:szCs w:val="14"/>
                            </w:rPr>
                            <w:t>.09.23  |</w:t>
                          </w:r>
                          <w:proofErr w:type="gramEnd"/>
                          <w:r w:rsidRPr="007F2153">
                            <w:rPr>
                              <w:rFonts w:asciiTheme="majorHAnsi" w:hAnsiTheme="majorHAnsi" w:cstheme="majorHAnsi"/>
                              <w:sz w:val="14"/>
                              <w:szCs w:val="14"/>
                            </w:rPr>
                            <w:t xml:space="preserve">  P</w:t>
                          </w:r>
                          <w:r w:rsidR="007A37A3">
                            <w:rPr>
                              <w:rFonts w:asciiTheme="majorHAnsi" w:hAnsiTheme="majorHAnsi" w:cstheme="majorHAnsi"/>
                              <w:sz w:val="14"/>
                              <w:szCs w:val="14"/>
                              <w:lang w:val="fr-FR"/>
                            </w:rPr>
                            <w:t>.</w:t>
                          </w:r>
                          <w:r w:rsidR="007A37A3" w:rsidRPr="007A37A3">
                            <w:rPr>
                              <w:rFonts w:asciiTheme="majorHAnsi" w:hAnsiTheme="majorHAnsi" w:cstheme="majorHAnsi"/>
                              <w:sz w:val="14"/>
                              <w:szCs w:val="14"/>
                              <w:lang w:val="fr-FR"/>
                            </w:rPr>
                            <w:t xml:space="preserve"> </w:t>
                          </w:r>
                          <w:r w:rsidR="007A37A3" w:rsidRPr="007A37A3">
                            <w:rPr>
                              <w:rFonts w:asciiTheme="majorHAnsi" w:hAnsiTheme="majorHAnsi" w:cstheme="majorHAnsi"/>
                              <w:b/>
                              <w:bCs/>
                              <w:sz w:val="14"/>
                              <w:szCs w:val="14"/>
                            </w:rPr>
                            <w:fldChar w:fldCharType="begin"/>
                          </w:r>
                          <w:r w:rsidR="007A37A3" w:rsidRPr="007A37A3">
                            <w:rPr>
                              <w:rFonts w:asciiTheme="majorHAnsi" w:hAnsiTheme="majorHAnsi" w:cstheme="majorHAnsi"/>
                              <w:b/>
                              <w:bCs/>
                              <w:sz w:val="14"/>
                              <w:szCs w:val="14"/>
                            </w:rPr>
                            <w:instrText>PAGE  \* Arabic  \* MERGEFORMAT</w:instrText>
                          </w:r>
                          <w:r w:rsidR="007A37A3" w:rsidRPr="007A37A3">
                            <w:rPr>
                              <w:rFonts w:asciiTheme="majorHAnsi" w:hAnsiTheme="majorHAnsi" w:cstheme="majorHAnsi"/>
                              <w:b/>
                              <w:bCs/>
                              <w:sz w:val="14"/>
                              <w:szCs w:val="14"/>
                            </w:rPr>
                            <w:fldChar w:fldCharType="separate"/>
                          </w:r>
                          <w:r w:rsidR="007A37A3" w:rsidRPr="007A37A3">
                            <w:rPr>
                              <w:rFonts w:asciiTheme="majorHAnsi" w:hAnsiTheme="majorHAnsi" w:cstheme="majorHAnsi"/>
                              <w:b/>
                              <w:bCs/>
                              <w:sz w:val="14"/>
                              <w:szCs w:val="14"/>
                              <w:lang w:val="fr-FR"/>
                            </w:rPr>
                            <w:t>1</w:t>
                          </w:r>
                          <w:r w:rsidR="007A37A3" w:rsidRPr="007A37A3">
                            <w:rPr>
                              <w:rFonts w:asciiTheme="majorHAnsi" w:hAnsiTheme="majorHAnsi" w:cstheme="majorHAnsi"/>
                              <w:b/>
                              <w:bCs/>
                              <w:sz w:val="14"/>
                              <w:szCs w:val="14"/>
                            </w:rPr>
                            <w:fldChar w:fldCharType="end"/>
                          </w:r>
                          <w:r w:rsidR="007A37A3" w:rsidRPr="007A37A3">
                            <w:rPr>
                              <w:rFonts w:asciiTheme="majorHAnsi" w:hAnsiTheme="majorHAnsi" w:cstheme="majorHAnsi"/>
                              <w:sz w:val="14"/>
                              <w:szCs w:val="14"/>
                              <w:lang w:val="fr-FR"/>
                            </w:rPr>
                            <w:t xml:space="preserve"> sur </w:t>
                          </w:r>
                          <w:r w:rsidR="007A37A3" w:rsidRPr="007A37A3">
                            <w:rPr>
                              <w:rFonts w:asciiTheme="majorHAnsi" w:hAnsiTheme="majorHAnsi" w:cstheme="majorHAnsi"/>
                              <w:b/>
                              <w:bCs/>
                              <w:sz w:val="14"/>
                              <w:szCs w:val="14"/>
                            </w:rPr>
                            <w:fldChar w:fldCharType="begin"/>
                          </w:r>
                          <w:r w:rsidR="007A37A3" w:rsidRPr="007A37A3">
                            <w:rPr>
                              <w:rFonts w:asciiTheme="majorHAnsi" w:hAnsiTheme="majorHAnsi" w:cstheme="majorHAnsi"/>
                              <w:b/>
                              <w:bCs/>
                              <w:sz w:val="14"/>
                              <w:szCs w:val="14"/>
                            </w:rPr>
                            <w:instrText>NUMPAGES  \* Arabic  \* MERGEFORMAT</w:instrText>
                          </w:r>
                          <w:r w:rsidR="007A37A3" w:rsidRPr="007A37A3">
                            <w:rPr>
                              <w:rFonts w:asciiTheme="majorHAnsi" w:hAnsiTheme="majorHAnsi" w:cstheme="majorHAnsi"/>
                              <w:b/>
                              <w:bCs/>
                              <w:sz w:val="14"/>
                              <w:szCs w:val="14"/>
                            </w:rPr>
                            <w:fldChar w:fldCharType="separate"/>
                          </w:r>
                          <w:r w:rsidR="007A37A3" w:rsidRPr="007A37A3">
                            <w:rPr>
                              <w:rFonts w:asciiTheme="majorHAnsi" w:hAnsiTheme="majorHAnsi" w:cstheme="majorHAnsi"/>
                              <w:b/>
                              <w:bCs/>
                              <w:sz w:val="14"/>
                              <w:szCs w:val="14"/>
                              <w:lang w:val="fr-FR"/>
                            </w:rPr>
                            <w:t>2</w:t>
                          </w:r>
                          <w:r w:rsidR="007A37A3" w:rsidRPr="007A37A3">
                            <w:rPr>
                              <w:rFonts w:asciiTheme="majorHAnsi" w:hAnsiTheme="majorHAnsi" w:cstheme="majorHAnsi"/>
                              <w:b/>
                              <w:bCs/>
                              <w:sz w:val="14"/>
                              <w:szCs w:val="1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1E4FB7E6" id="_x0000_t202" coordsize="21600,21600" o:spt="202" path="m,l,21600r21600,l21600,xe">
              <v:stroke joinstyle="miter"/>
              <v:path gradientshapeok="t" o:connecttype="rect"/>
            </v:shapetype>
            <v:shape id="_x0000_s1045" type="#_x0000_t202" style="position:absolute;margin-left:523.9pt;margin-top:720.65pt;width:112.5pt;height:28.65pt;rotation:-90;z-index:25167155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" filled="f" stroked="f">
              <v:textbox>
                <w:txbxContent>
                  <w:p w14:paraId="54971905" w14:textId="411D2307" w:rsidR="00627631" w:rsidRPr="007F2153" w:rsidRDefault="00627631" w:rsidP="00627631">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AC5DFE">
                      <w:rPr>
                        <w:rFonts w:asciiTheme="majorHAnsi" w:hAnsiTheme="majorHAnsi" w:cstheme="majorHAnsi"/>
                        <w:b/>
                        <w:bCs/>
                        <w:color w:val="165DFA"/>
                        <w:sz w:val="14"/>
                        <w:szCs w:val="14"/>
                      </w:rPr>
                      <w:t>21</w:t>
                    </w:r>
                    <w:r w:rsidRPr="007F2153">
                      <w:rPr>
                        <w:rFonts w:asciiTheme="majorHAnsi" w:hAnsiTheme="majorHAnsi" w:cstheme="majorHAnsi"/>
                        <w:color w:val="165DFA"/>
                        <w:sz w:val="14"/>
                        <w:szCs w:val="14"/>
                      </w:rPr>
                      <w:t> </w:t>
                    </w:r>
                    <w:r w:rsidRPr="007F2153">
                      <w:rPr>
                        <w:rFonts w:asciiTheme="majorHAnsi" w:hAnsiTheme="majorHAnsi" w:cstheme="majorHAnsi"/>
                        <w:sz w:val="14"/>
                        <w:szCs w:val="14"/>
                      </w:rPr>
                      <w:t xml:space="preserve">: V. </w:t>
                    </w:r>
                    <w:proofErr w:type="gramStart"/>
                    <w:r w:rsidR="001A38F5">
                      <w:rPr>
                        <w:rFonts w:asciiTheme="majorHAnsi" w:hAnsiTheme="majorHAnsi" w:cstheme="majorHAnsi"/>
                        <w:sz w:val="14"/>
                        <w:szCs w:val="14"/>
                      </w:rPr>
                      <w:t>15</w:t>
                    </w:r>
                    <w:r w:rsidRPr="007F2153">
                      <w:rPr>
                        <w:rFonts w:asciiTheme="majorHAnsi" w:hAnsiTheme="majorHAnsi" w:cstheme="majorHAnsi"/>
                        <w:sz w:val="14"/>
                        <w:szCs w:val="14"/>
                      </w:rPr>
                      <w:t>.09.23  |</w:t>
                    </w:r>
                    <w:proofErr w:type="gramEnd"/>
                    <w:r w:rsidRPr="007F2153">
                      <w:rPr>
                        <w:rFonts w:asciiTheme="majorHAnsi" w:hAnsiTheme="majorHAnsi" w:cstheme="majorHAnsi"/>
                        <w:sz w:val="14"/>
                        <w:szCs w:val="14"/>
                      </w:rPr>
                      <w:t xml:space="preserve">  P</w:t>
                    </w:r>
                    <w:r w:rsidR="007A37A3">
                      <w:rPr>
                        <w:rFonts w:asciiTheme="majorHAnsi" w:hAnsiTheme="majorHAnsi" w:cstheme="majorHAnsi"/>
                        <w:sz w:val="14"/>
                        <w:szCs w:val="14"/>
                        <w:lang w:val="fr-FR"/>
                      </w:rPr>
                      <w:t>.</w:t>
                    </w:r>
                    <w:r w:rsidR="007A37A3" w:rsidRPr="007A37A3">
                      <w:rPr>
                        <w:rFonts w:asciiTheme="majorHAnsi" w:hAnsiTheme="majorHAnsi" w:cstheme="majorHAnsi"/>
                        <w:sz w:val="14"/>
                        <w:szCs w:val="14"/>
                        <w:lang w:val="fr-FR"/>
                      </w:rPr>
                      <w:t xml:space="preserve"> </w:t>
                    </w:r>
                    <w:r w:rsidR="007A37A3" w:rsidRPr="007A37A3">
                      <w:rPr>
                        <w:rFonts w:asciiTheme="majorHAnsi" w:hAnsiTheme="majorHAnsi" w:cstheme="majorHAnsi"/>
                        <w:b/>
                        <w:bCs/>
                        <w:sz w:val="14"/>
                        <w:szCs w:val="14"/>
                      </w:rPr>
                      <w:fldChar w:fldCharType="begin"/>
                    </w:r>
                    <w:r w:rsidR="007A37A3" w:rsidRPr="007A37A3">
                      <w:rPr>
                        <w:rFonts w:asciiTheme="majorHAnsi" w:hAnsiTheme="majorHAnsi" w:cstheme="majorHAnsi"/>
                        <w:b/>
                        <w:bCs/>
                        <w:sz w:val="14"/>
                        <w:szCs w:val="14"/>
                      </w:rPr>
                      <w:instrText>PAGE  \* Arabic  \* MERGEFORMAT</w:instrText>
                    </w:r>
                    <w:r w:rsidR="007A37A3" w:rsidRPr="007A37A3">
                      <w:rPr>
                        <w:rFonts w:asciiTheme="majorHAnsi" w:hAnsiTheme="majorHAnsi" w:cstheme="majorHAnsi"/>
                        <w:b/>
                        <w:bCs/>
                        <w:sz w:val="14"/>
                        <w:szCs w:val="14"/>
                      </w:rPr>
                      <w:fldChar w:fldCharType="separate"/>
                    </w:r>
                    <w:r w:rsidR="007A37A3" w:rsidRPr="007A37A3">
                      <w:rPr>
                        <w:rFonts w:asciiTheme="majorHAnsi" w:hAnsiTheme="majorHAnsi" w:cstheme="majorHAnsi"/>
                        <w:b/>
                        <w:bCs/>
                        <w:sz w:val="14"/>
                        <w:szCs w:val="14"/>
                        <w:lang w:val="fr-FR"/>
                      </w:rPr>
                      <w:t>1</w:t>
                    </w:r>
                    <w:r w:rsidR="007A37A3" w:rsidRPr="007A37A3">
                      <w:rPr>
                        <w:rFonts w:asciiTheme="majorHAnsi" w:hAnsiTheme="majorHAnsi" w:cstheme="majorHAnsi"/>
                        <w:b/>
                        <w:bCs/>
                        <w:sz w:val="14"/>
                        <w:szCs w:val="14"/>
                      </w:rPr>
                      <w:fldChar w:fldCharType="end"/>
                    </w:r>
                    <w:r w:rsidR="007A37A3" w:rsidRPr="007A37A3">
                      <w:rPr>
                        <w:rFonts w:asciiTheme="majorHAnsi" w:hAnsiTheme="majorHAnsi" w:cstheme="majorHAnsi"/>
                        <w:sz w:val="14"/>
                        <w:szCs w:val="14"/>
                        <w:lang w:val="fr-FR"/>
                      </w:rPr>
                      <w:t xml:space="preserve"> sur </w:t>
                    </w:r>
                    <w:r w:rsidR="007A37A3" w:rsidRPr="007A37A3">
                      <w:rPr>
                        <w:rFonts w:asciiTheme="majorHAnsi" w:hAnsiTheme="majorHAnsi" w:cstheme="majorHAnsi"/>
                        <w:b/>
                        <w:bCs/>
                        <w:sz w:val="14"/>
                        <w:szCs w:val="14"/>
                      </w:rPr>
                      <w:fldChar w:fldCharType="begin"/>
                    </w:r>
                    <w:r w:rsidR="007A37A3" w:rsidRPr="007A37A3">
                      <w:rPr>
                        <w:rFonts w:asciiTheme="majorHAnsi" w:hAnsiTheme="majorHAnsi" w:cstheme="majorHAnsi"/>
                        <w:b/>
                        <w:bCs/>
                        <w:sz w:val="14"/>
                        <w:szCs w:val="14"/>
                      </w:rPr>
                      <w:instrText>NUMPAGES  \* Arabic  \* MERGEFORMAT</w:instrText>
                    </w:r>
                    <w:r w:rsidR="007A37A3" w:rsidRPr="007A37A3">
                      <w:rPr>
                        <w:rFonts w:asciiTheme="majorHAnsi" w:hAnsiTheme="majorHAnsi" w:cstheme="majorHAnsi"/>
                        <w:b/>
                        <w:bCs/>
                        <w:sz w:val="14"/>
                        <w:szCs w:val="14"/>
                      </w:rPr>
                      <w:fldChar w:fldCharType="separate"/>
                    </w:r>
                    <w:r w:rsidR="007A37A3" w:rsidRPr="007A37A3">
                      <w:rPr>
                        <w:rFonts w:asciiTheme="majorHAnsi" w:hAnsiTheme="majorHAnsi" w:cstheme="majorHAnsi"/>
                        <w:b/>
                        <w:bCs/>
                        <w:sz w:val="14"/>
                        <w:szCs w:val="14"/>
                        <w:lang w:val="fr-FR"/>
                      </w:rPr>
                      <w:t>2</w:t>
                    </w:r>
                    <w:r w:rsidR="007A37A3" w:rsidRPr="007A37A3">
                      <w:rPr>
                        <w:rFonts w:asciiTheme="majorHAnsi" w:hAnsiTheme="majorHAnsi" w:cstheme="majorHAnsi"/>
                        <w:b/>
                        <w:bCs/>
                        <w:sz w:val="14"/>
                        <w:szCs w:val="14"/>
                      </w:rPr>
                      <w:fldChar w:fldCharType="end"/>
                    </w:r>
                  </w:p>
                </w:txbxContent>
              </v:textbox>
              <w10:wrap anchorx="page" anchory="page"/>
            </v:shape>
          </w:pict>
        </mc:Fallback>
      </mc:AlternateContent>
    </w:r>
    <w:r w:rsidRPr="00B52745">
      <w:rPr>
        <w:rFonts w:asciiTheme="majorHAnsi" w:hAnsiTheme="majorHAnsi" w:cstheme="majorHAnsi"/>
        <w:i/>
        <w:iCs/>
        <w:color w:val="103643"/>
        <w:sz w:val="14"/>
        <w:szCs w:val="14"/>
      </w:rPr>
      <w:t>/</w:t>
    </w:r>
    <w:proofErr w:type="gramStart"/>
    <w:r w:rsidRPr="00B52745">
      <w:rPr>
        <w:rFonts w:asciiTheme="majorHAnsi" w:hAnsiTheme="majorHAnsi" w:cstheme="majorHAnsi"/>
        <w:i/>
        <w:iCs/>
        <w:color w:val="103643"/>
        <w:sz w:val="14"/>
        <w:szCs w:val="14"/>
      </w:rPr>
      <w:t>/  Avec</w:t>
    </w:r>
    <w:proofErr w:type="gramEnd"/>
    <w:r w:rsidRPr="00B52745">
      <w:rPr>
        <w:rFonts w:asciiTheme="majorHAnsi" w:hAnsiTheme="majorHAnsi" w:cstheme="majorHAnsi"/>
        <w:i/>
        <w:iCs/>
        <w:color w:val="103643"/>
        <w:sz w:val="14"/>
        <w:szCs w:val="14"/>
      </w:rPr>
      <w:t xml:space="preserve"> le soutien de l’Antenne Région Valais romand, de l’Energieberatung Oberwallis, de la Fédération des Communes Valaisannes et </w:t>
    </w:r>
    <w:r>
      <w:rPr>
        <w:rFonts w:asciiTheme="majorHAnsi" w:hAnsiTheme="majorHAnsi" w:cstheme="majorHAnsi"/>
        <w:i/>
        <w:iCs/>
        <w:color w:val="103643"/>
        <w:sz w:val="14"/>
        <w:szCs w:val="14"/>
      </w:rPr>
      <w:t xml:space="preserve">de la </w:t>
    </w:r>
    <w:r w:rsidRPr="00B52745">
      <w:rPr>
        <w:rFonts w:asciiTheme="majorHAnsi" w:hAnsiTheme="majorHAnsi" w:cstheme="majorHAnsi"/>
        <w:i/>
        <w:iCs/>
        <w:color w:val="103643"/>
        <w:sz w:val="14"/>
        <w:szCs w:val="14"/>
      </w:rPr>
      <w:t>HES-SO</w:t>
    </w:r>
  </w:p>
  <w:p w14:paraId="67362522" w14:textId="77777777" w:rsidR="00627631" w:rsidRDefault="006276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752BB" w14:textId="77777777" w:rsidR="0097765E" w:rsidRDefault="0097765E" w:rsidP="006D72DC">
      <w:pPr>
        <w:spacing w:after="0" w:line="240" w:lineRule="auto"/>
      </w:pPr>
      <w:r>
        <w:separator/>
      </w:r>
    </w:p>
  </w:footnote>
  <w:footnote w:type="continuationSeparator" w:id="0">
    <w:p w14:paraId="04FE177C" w14:textId="77777777" w:rsidR="0097765E" w:rsidRDefault="0097765E" w:rsidP="006D72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9797E" w14:textId="26ECD35C" w:rsidR="006D72DC" w:rsidRDefault="006D72DC">
    <w:pPr>
      <w:pStyle w:val="Header"/>
      <w:rPr>
        <w:rFonts w:ascii="Calibri Light" w:hAnsi="Calibri Light" w:cs="Calibri Light"/>
        <w:sz w:val="13"/>
        <w:szCs w:val="13"/>
      </w:rPr>
    </w:pPr>
    <w:r w:rsidRPr="00B52745">
      <w:rPr>
        <w:rFonts w:ascii="Calibri Light" w:hAnsi="Calibri Light" w:cs="Calibri Light"/>
        <w:noProof/>
        <w:sz w:val="13"/>
        <w:szCs w:val="13"/>
      </w:rPr>
      <w:drawing>
        <wp:anchor distT="0" distB="0" distL="114300" distR="114300" simplePos="0" relativeHeight="251658240" behindDoc="0" locked="0" layoutInCell="1" allowOverlap="1" wp14:anchorId="6E61EB08" wp14:editId="4BD26B0F">
          <wp:simplePos x="0" y="0"/>
          <wp:positionH relativeFrom="margin">
            <wp:posOffset>5227040</wp:posOffset>
          </wp:positionH>
          <wp:positionV relativeFrom="paragraph">
            <wp:posOffset>-184150</wp:posOffset>
          </wp:positionV>
          <wp:extent cx="773723" cy="838200"/>
          <wp:effectExtent l="0" t="0" r="7620" b="0"/>
          <wp:wrapNone/>
          <wp:docPr id="434318883" name="Image 434318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828839" name="Image 51982883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3723"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2745">
      <w:rPr>
        <w:rFonts w:ascii="Calibri Light" w:hAnsi="Calibri Light" w:cs="Calibri Light"/>
        <w:sz w:val="13"/>
        <w:szCs w:val="13"/>
      </w:rPr>
      <w:t>Taskforce « énergie </w:t>
    </w:r>
    <w:proofErr w:type="gramStart"/>
    <w:r w:rsidRPr="00B52745">
      <w:rPr>
        <w:rFonts w:ascii="Calibri Light" w:hAnsi="Calibri Light" w:cs="Calibri Light"/>
        <w:sz w:val="13"/>
        <w:szCs w:val="13"/>
      </w:rPr>
      <w:t>»  |</w:t>
    </w:r>
    <w:proofErr w:type="gramEnd"/>
    <w:r w:rsidRPr="00B52745">
      <w:rPr>
        <w:rFonts w:ascii="Calibri Light" w:hAnsi="Calibri Light" w:cs="Calibri Light"/>
        <w:sz w:val="13"/>
        <w:szCs w:val="13"/>
      </w:rPr>
      <w:t xml:space="preserve">  </w:t>
    </w:r>
    <w:r w:rsidR="005752C2" w:rsidRPr="00B52745">
      <w:rPr>
        <w:rFonts w:ascii="Calibri Light" w:hAnsi="Calibri Light" w:cs="Calibri Light"/>
        <w:sz w:val="13"/>
        <w:szCs w:val="13"/>
      </w:rPr>
      <w:t>É</w:t>
    </w:r>
    <w:r w:rsidRPr="00B52745">
      <w:rPr>
        <w:rFonts w:ascii="Calibri Light" w:hAnsi="Calibri Light" w:cs="Calibri Light"/>
        <w:sz w:val="13"/>
        <w:szCs w:val="13"/>
      </w:rPr>
      <w:t>change de bonnes pratiques</w:t>
    </w:r>
  </w:p>
  <w:p w14:paraId="4281FFFA" w14:textId="77777777" w:rsidR="00627631" w:rsidRDefault="00627631">
    <w:pPr>
      <w:pStyle w:val="Header"/>
      <w:rPr>
        <w:rFonts w:ascii="Calibri Light" w:hAnsi="Calibri Light" w:cs="Calibri Light"/>
        <w:sz w:val="13"/>
        <w:szCs w:val="13"/>
      </w:rPr>
    </w:pPr>
  </w:p>
  <w:p w14:paraId="1DCDC3E4" w14:textId="77777777" w:rsidR="00D97E08" w:rsidRPr="00B52745" w:rsidRDefault="00D97E08" w:rsidP="00D97E08">
    <w:pPr>
      <w:spacing w:before="240" w:after="80"/>
      <w:ind w:left="1560"/>
      <w:rPr>
        <w:rFonts w:ascii="Calibri Light" w:hAnsi="Calibri Light" w:cs="Calibri Light"/>
        <w:i/>
        <w:iCs/>
        <w:sz w:val="18"/>
        <w:szCs w:val="18"/>
      </w:rPr>
    </w:pPr>
    <w:r w:rsidRPr="00B52745">
      <w:rPr>
        <w:rFonts w:ascii="Calibri Light" w:hAnsi="Calibri Light" w:cs="Calibri Light"/>
        <w:i/>
        <w:iCs/>
        <w:noProof/>
        <w:sz w:val="18"/>
        <w:szCs w:val="18"/>
      </w:rPr>
      <mc:AlternateContent>
        <mc:Choice Requires="wps">
          <w:drawing>
            <wp:anchor distT="45720" distB="45720" distL="114300" distR="114300" simplePos="0" relativeHeight="251673600" behindDoc="0" locked="0" layoutInCell="1" allowOverlap="1" wp14:anchorId="3D4D5ADC" wp14:editId="70B5FC20">
              <wp:simplePos x="0" y="0"/>
              <wp:positionH relativeFrom="margin">
                <wp:posOffset>-123825</wp:posOffset>
              </wp:positionH>
              <wp:positionV relativeFrom="paragraph">
                <wp:posOffset>222454</wp:posOffset>
              </wp:positionV>
              <wp:extent cx="1000125" cy="517525"/>
              <wp:effectExtent l="0" t="0" r="9525" b="0"/>
              <wp:wrapNone/>
              <wp:docPr id="1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517525"/>
                      </a:xfrm>
                      <a:prstGeom prst="rect">
                        <a:avLst/>
                      </a:prstGeom>
                      <a:solidFill>
                        <a:srgbClr val="FFFFFF"/>
                      </a:solidFill>
                      <a:ln w="9525">
                        <a:noFill/>
                        <a:miter lim="800000"/>
                        <a:headEnd/>
                        <a:tailEnd/>
                      </a:ln>
                    </wps:spPr>
                    <wps:txbx>
                      <w:txbxContent>
                        <w:p w14:paraId="65663A0C" w14:textId="05E455CB" w:rsidR="00D97E08" w:rsidRPr="002559FC" w:rsidRDefault="00D97E08" w:rsidP="00D97E08">
                          <w:pPr>
                            <w:rPr>
                              <w:rFonts w:ascii="Roboto" w:hAnsi="Roboto"/>
                              <w:b/>
                              <w:bCs/>
                              <w:color w:val="103643"/>
                              <w:sz w:val="16"/>
                              <w:szCs w:val="16"/>
                            </w:rPr>
                          </w:pPr>
                          <w:r w:rsidRPr="00C44E44">
                            <w:rPr>
                              <w:rFonts w:cstheme="minorHAnsi"/>
                              <w:sz w:val="18"/>
                              <w:szCs w:val="18"/>
                            </w:rPr>
                            <w:t xml:space="preserve">Fiche n° </w:t>
                          </w:r>
                          <w:r w:rsidR="00A70AF9">
                            <w:rPr>
                              <w:rFonts w:ascii="Arial" w:hAnsi="Arial" w:cs="Arial"/>
                              <w:b/>
                              <w:bCs/>
                              <w:color w:val="103643"/>
                              <w:sz w:val="58"/>
                              <w:szCs w:val="58"/>
                            </w:rPr>
                            <w:t>2</w:t>
                          </w:r>
                          <w:r w:rsidR="00AC5DFE">
                            <w:rPr>
                              <w:rFonts w:ascii="Arial" w:hAnsi="Arial" w:cs="Arial"/>
                              <w:b/>
                              <w:bCs/>
                              <w:color w:val="103643"/>
                              <w:sz w:val="58"/>
                              <w:szCs w:val="58"/>
                            </w:rPr>
                            <w:t>1</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3D4D5ADC" id="_x0000_t202" coordsize="21600,21600" o:spt="202" path="m,l,21600r21600,l21600,xe">
              <v:stroke joinstyle="miter"/>
              <v:path gradientshapeok="t" o:connecttype="rect"/>
            </v:shapetype>
            <v:shape id="_x0000_s1041" type="#_x0000_t202" style="position:absolute;left:0;text-align:left;margin-left:-9.75pt;margin-top:17.5pt;width:78.75pt;height:40.75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" stroked="f">
              <v:textbox>
                <w:txbxContent>
                  <w:p w14:paraId="65663A0C" w14:textId="05E455CB" w:rsidR="00D97E08" w:rsidRPr="002559FC" w:rsidRDefault="00D97E08" w:rsidP="00D97E08">
                    <w:pPr>
                      <w:rPr>
                        <w:rFonts w:ascii="Roboto" w:hAnsi="Roboto"/>
                        <w:b/>
                        <w:bCs/>
                        <w:color w:val="103643"/>
                        <w:sz w:val="16"/>
                        <w:szCs w:val="16"/>
                      </w:rPr>
                    </w:pPr>
                    <w:r w:rsidRPr="00C44E44">
                      <w:rPr>
                        <w:rFonts w:cstheme="minorHAnsi"/>
                        <w:sz w:val="18"/>
                        <w:szCs w:val="18"/>
                      </w:rPr>
                      <w:t xml:space="preserve">Fiche n° </w:t>
                    </w:r>
                    <w:r w:rsidR="00A70AF9">
                      <w:rPr>
                        <w:rFonts w:ascii="Arial" w:hAnsi="Arial" w:cs="Arial"/>
                        <w:b/>
                        <w:bCs/>
                        <w:color w:val="103643"/>
                        <w:sz w:val="58"/>
                        <w:szCs w:val="58"/>
                      </w:rPr>
                      <w:t>2</w:t>
                    </w:r>
                    <w:r w:rsidR="00AC5DFE">
                      <w:rPr>
                        <w:rFonts w:ascii="Arial" w:hAnsi="Arial" w:cs="Arial"/>
                        <w:b/>
                        <w:bCs/>
                        <w:color w:val="103643"/>
                        <w:sz w:val="58"/>
                        <w:szCs w:val="58"/>
                      </w:rPr>
                      <w:t>1</w:t>
                    </w:r>
                  </w:p>
                </w:txbxContent>
              </v:textbox>
              <w10:wrap anchorx="margin"/>
            </v:shape>
          </w:pict>
        </mc:Fallback>
      </mc:AlternateContent>
    </w:r>
    <w:r w:rsidRPr="00B52745">
      <w:rPr>
        <w:rFonts w:ascii="Calibri Light" w:hAnsi="Calibri Light" w:cs="Calibri Light"/>
        <w:i/>
        <w:iCs/>
        <w:sz w:val="18"/>
        <w:szCs w:val="18"/>
      </w:rPr>
      <w:t>Suite de la fiche :</w:t>
    </w:r>
  </w:p>
  <w:p w14:paraId="79E0BA05" w14:textId="4D75FCC4" w:rsidR="00D97E08" w:rsidRPr="00792ABD" w:rsidRDefault="00D97E08" w:rsidP="0061126B">
    <w:pPr>
      <w:spacing w:after="360"/>
      <w:ind w:left="851" w:firstLine="709"/>
      <w:rPr>
        <w:rFonts w:ascii="Calibri Light" w:hAnsi="Calibri Light" w:cs="Calibri Light"/>
        <w:b/>
        <w:bCs/>
        <w:caps/>
        <w:color w:val="103643"/>
        <w:sz w:val="28"/>
        <w:szCs w:val="28"/>
      </w:rPr>
    </w:pPr>
    <w:r w:rsidRPr="00A60465">
      <w:rPr>
        <w:rFonts w:ascii="Calibri Light" w:hAnsi="Calibri Light" w:cs="Calibri Light"/>
        <w:noProof/>
        <w:color w:val="103643"/>
        <w:sz w:val="28"/>
        <w:szCs w:val="28"/>
      </w:rPr>
      <mc:AlternateContent>
        <mc:Choice Requires="wps">
          <w:drawing>
            <wp:anchor distT="0" distB="0" distL="114300" distR="114300" simplePos="0" relativeHeight="251674624" behindDoc="0" locked="0" layoutInCell="1" allowOverlap="1" wp14:anchorId="2C4A52C5" wp14:editId="065B0CD8">
              <wp:simplePos x="0" y="0"/>
              <wp:positionH relativeFrom="column">
                <wp:posOffset>821055</wp:posOffset>
              </wp:positionH>
              <wp:positionV relativeFrom="paragraph">
                <wp:posOffset>257175</wp:posOffset>
              </wp:positionV>
              <wp:extent cx="5143500" cy="15489"/>
              <wp:effectExtent l="0" t="0" r="19050" b="22860"/>
              <wp:wrapNone/>
              <wp:docPr id="12" name="Connecteur droit 1"/>
              <wp:cNvGraphicFramePr/>
              <a:graphic xmlns:a="http://schemas.openxmlformats.org/drawingml/2006/main">
                <a:graphicData uri="http://schemas.microsoft.com/office/word/2010/wordprocessingShape">
                  <wps:wsp>
                    <wps:cNvCnPr/>
                    <wps:spPr>
                      <a:xfrm>
                        <a:off x="0" y="0"/>
                        <a:ext cx="5143500" cy="15489"/>
                      </a:xfrm>
                      <a:prstGeom prst="line">
                        <a:avLst/>
                      </a:prstGeom>
                      <a:ln>
                        <a:solidFill>
                          <a:srgbClr val="10364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39FDD91" id="Connecteur droit 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65pt,20.25pt" to="469.6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" strokecolor="#103643" strokeweight=".5pt">
              <v:stroke joinstyle="miter"/>
            </v:line>
          </w:pict>
        </mc:Fallback>
      </mc:AlternateContent>
    </w:r>
    <w:r w:rsidR="00C246B4">
      <w:rPr>
        <w:rFonts w:ascii="Calibri Light" w:hAnsi="Calibri Light" w:cs="Calibri Light"/>
        <w:b/>
        <w:bCs/>
        <w:caps/>
        <w:color w:val="103643"/>
        <w:sz w:val="28"/>
        <w:szCs w:val="28"/>
      </w:rPr>
      <w:t>I</w:t>
    </w:r>
    <w:r w:rsidR="00C246B4" w:rsidRPr="00C246B4">
      <w:rPr>
        <w:rFonts w:ascii="Calibri Light" w:hAnsi="Calibri Light" w:cs="Calibri Light"/>
        <w:b/>
        <w:bCs/>
        <w:caps/>
        <w:color w:val="103643"/>
        <w:sz w:val="28"/>
        <w:szCs w:val="28"/>
      </w:rPr>
      <w:t>nstallations de tourisme et de loisirs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28455" w14:textId="77777777" w:rsidR="00627631" w:rsidRDefault="00627631" w:rsidP="00627631">
    <w:pPr>
      <w:pStyle w:val="Header"/>
      <w:rPr>
        <w:rFonts w:ascii="Calibri Light" w:hAnsi="Calibri Light" w:cs="Calibri Light"/>
        <w:sz w:val="13"/>
        <w:szCs w:val="13"/>
      </w:rPr>
    </w:pPr>
    <w:r w:rsidRPr="00B52745">
      <w:rPr>
        <w:rFonts w:ascii="Calibri Light" w:hAnsi="Calibri Light" w:cs="Calibri Light"/>
        <w:noProof/>
        <w:sz w:val="13"/>
        <w:szCs w:val="13"/>
      </w:rPr>
      <w:drawing>
        <wp:anchor distT="0" distB="0" distL="114300" distR="114300" simplePos="0" relativeHeight="251667456" behindDoc="0" locked="0" layoutInCell="1" allowOverlap="1" wp14:anchorId="567AAB5B" wp14:editId="693671E9">
          <wp:simplePos x="0" y="0"/>
          <wp:positionH relativeFrom="margin">
            <wp:posOffset>5223383</wp:posOffset>
          </wp:positionH>
          <wp:positionV relativeFrom="paragraph">
            <wp:posOffset>-183833</wp:posOffset>
          </wp:positionV>
          <wp:extent cx="773723" cy="838200"/>
          <wp:effectExtent l="0" t="0" r="7620" b="0"/>
          <wp:wrapNone/>
          <wp:docPr id="434318884" name="Image 434318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828839" name="Image 51982883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3723"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2745">
      <w:rPr>
        <w:rFonts w:ascii="Calibri Light" w:hAnsi="Calibri Light" w:cs="Calibri Light"/>
        <w:sz w:val="13"/>
        <w:szCs w:val="13"/>
      </w:rPr>
      <w:t>Taskforce « énergie </w:t>
    </w:r>
    <w:proofErr w:type="gramStart"/>
    <w:r w:rsidRPr="00B52745">
      <w:rPr>
        <w:rFonts w:ascii="Calibri Light" w:hAnsi="Calibri Light" w:cs="Calibri Light"/>
        <w:sz w:val="13"/>
        <w:szCs w:val="13"/>
      </w:rPr>
      <w:t>»  |</w:t>
    </w:r>
    <w:proofErr w:type="gramEnd"/>
    <w:r w:rsidRPr="00B52745">
      <w:rPr>
        <w:rFonts w:ascii="Calibri Light" w:hAnsi="Calibri Light" w:cs="Calibri Light"/>
        <w:sz w:val="13"/>
        <w:szCs w:val="13"/>
      </w:rPr>
      <w:t xml:space="preserve">  Échange de bonnes pratiques</w:t>
    </w:r>
  </w:p>
  <w:p w14:paraId="1C7B8D0B" w14:textId="77777777" w:rsidR="00627631" w:rsidRDefault="00627631" w:rsidP="00627631">
    <w:pPr>
      <w:pStyle w:val="Header"/>
      <w:rPr>
        <w:rFonts w:ascii="Calibri Light" w:hAnsi="Calibri Light" w:cs="Calibri Light"/>
        <w:sz w:val="13"/>
        <w:szCs w:val="13"/>
      </w:rPr>
    </w:pPr>
  </w:p>
  <w:p w14:paraId="4ADEA282" w14:textId="354D10A5" w:rsidR="00627631" w:rsidRPr="00B52745" w:rsidRDefault="00627631" w:rsidP="00627631">
    <w:pPr>
      <w:ind w:left="1134"/>
      <w:rPr>
        <w:rFonts w:ascii="Calibri Light" w:hAnsi="Calibri Light" w:cs="Calibri Light"/>
      </w:rPr>
    </w:pPr>
  </w:p>
  <w:p w14:paraId="5A0D21F4" w14:textId="5E93297D" w:rsidR="00627631" w:rsidRPr="00B52745" w:rsidRDefault="00184857" w:rsidP="00F54A62">
    <w:pPr>
      <w:spacing w:after="100"/>
      <w:ind w:left="2127"/>
      <w:rPr>
        <w:rFonts w:ascii="Calibri Light" w:hAnsi="Calibri Light" w:cs="Calibri Light"/>
        <w:i/>
        <w:iCs/>
        <w:sz w:val="20"/>
        <w:szCs w:val="20"/>
      </w:rPr>
    </w:pPr>
    <w:r w:rsidRPr="00B52745">
      <w:rPr>
        <w:rFonts w:ascii="Calibri Light" w:hAnsi="Calibri Light" w:cs="Calibri Light"/>
        <w:noProof/>
      </w:rPr>
      <mc:AlternateContent>
        <mc:Choice Requires="wps">
          <w:drawing>
            <wp:anchor distT="45720" distB="45720" distL="114300" distR="114300" simplePos="0" relativeHeight="251668480" behindDoc="0" locked="0" layoutInCell="1" allowOverlap="1" wp14:anchorId="6DB45900" wp14:editId="7E187712">
              <wp:simplePos x="0" y="0"/>
              <wp:positionH relativeFrom="margin">
                <wp:posOffset>-99695</wp:posOffset>
              </wp:positionH>
              <wp:positionV relativeFrom="paragraph">
                <wp:posOffset>58940</wp:posOffset>
              </wp:positionV>
              <wp:extent cx="1304925" cy="904875"/>
              <wp:effectExtent l="0" t="0" r="9525" b="9525"/>
              <wp:wrapSquare wrapText="bothSides"/>
              <wp:docPr id="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904875"/>
                      </a:xfrm>
                      <a:prstGeom prst="rect">
                        <a:avLst/>
                      </a:prstGeom>
                      <a:solidFill>
                        <a:srgbClr val="FFFFFF"/>
                      </a:solidFill>
                      <a:ln w="9525">
                        <a:noFill/>
                        <a:miter lim="800000"/>
                        <a:headEnd/>
                        <a:tailEnd/>
                      </a:ln>
                    </wps:spPr>
                    <wps:txbx>
                      <w:txbxContent>
                        <w:p w14:paraId="70709A34" w14:textId="369C800C" w:rsidR="00627631" w:rsidRPr="00102969" w:rsidRDefault="00627631" w:rsidP="00627631">
                          <w:pPr>
                            <w:rPr>
                              <w:rFonts w:cstheme="minorHAnsi"/>
                              <w:b/>
                              <w:bCs/>
                              <w:color w:val="103643"/>
                              <w:sz w:val="104"/>
                              <w:szCs w:val="104"/>
                            </w:rPr>
                          </w:pPr>
                          <w:r w:rsidRPr="00102969">
                            <w:rPr>
                              <w:rFonts w:cstheme="minorHAnsi"/>
                              <w:sz w:val="18"/>
                              <w:szCs w:val="18"/>
                            </w:rPr>
                            <w:t>Fiche n°</w:t>
                          </w:r>
                          <w:r w:rsidRPr="00102969">
                            <w:rPr>
                              <w:rFonts w:cstheme="minorHAnsi"/>
                              <w:sz w:val="16"/>
                              <w:szCs w:val="16"/>
                            </w:rPr>
                            <w:t xml:space="preserve"> </w:t>
                          </w:r>
                          <w:r w:rsidR="00A70AF9">
                            <w:rPr>
                              <w:rFonts w:ascii="Arial" w:hAnsi="Arial" w:cs="Arial"/>
                              <w:b/>
                              <w:bCs/>
                              <w:color w:val="103643"/>
                              <w:sz w:val="100"/>
                              <w:szCs w:val="100"/>
                            </w:rPr>
                            <w:t>2</w:t>
                          </w:r>
                          <w:r w:rsidR="00AC5DFE">
                            <w:rPr>
                              <w:rFonts w:ascii="Arial" w:hAnsi="Arial" w:cs="Arial"/>
                              <w:b/>
                              <w:bCs/>
                              <w:color w:val="103643"/>
                              <w:sz w:val="100"/>
                              <w:szCs w:val="100"/>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DB45900" id="_x0000_t202" coordsize="21600,21600" o:spt="202" path="m,l,21600r21600,l21600,xe">
              <v:stroke joinstyle="miter"/>
              <v:path gradientshapeok="t" o:connecttype="rect"/>
            </v:shapetype>
            <v:shape id="_x0000_s1043" type="#_x0000_t202" style="position:absolute;left:0;text-align:left;margin-left:-7.85pt;margin-top:4.65pt;width:102.75pt;height:71.25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" stroked="f">
              <v:textbox>
                <w:txbxContent>
                  <w:p w14:paraId="70709A34" w14:textId="369C800C" w:rsidR="00627631" w:rsidRPr="00102969" w:rsidRDefault="00627631" w:rsidP="00627631">
                    <w:pPr>
                      <w:rPr>
                        <w:rFonts w:cstheme="minorHAnsi"/>
                        <w:b/>
                        <w:bCs/>
                        <w:color w:val="103643"/>
                        <w:sz w:val="104"/>
                        <w:szCs w:val="104"/>
                      </w:rPr>
                    </w:pPr>
                    <w:r w:rsidRPr="00102969">
                      <w:rPr>
                        <w:rFonts w:cstheme="minorHAnsi"/>
                        <w:sz w:val="18"/>
                        <w:szCs w:val="18"/>
                      </w:rPr>
                      <w:t>Fiche n°</w:t>
                    </w:r>
                    <w:r w:rsidRPr="00102969">
                      <w:rPr>
                        <w:rFonts w:cstheme="minorHAnsi"/>
                        <w:sz w:val="16"/>
                        <w:szCs w:val="16"/>
                      </w:rPr>
                      <w:t xml:space="preserve"> </w:t>
                    </w:r>
                    <w:r w:rsidR="00A70AF9">
                      <w:rPr>
                        <w:rFonts w:ascii="Arial" w:hAnsi="Arial" w:cs="Arial"/>
                        <w:b/>
                        <w:bCs/>
                        <w:color w:val="103643"/>
                        <w:sz w:val="100"/>
                        <w:szCs w:val="100"/>
                      </w:rPr>
                      <w:t>2</w:t>
                    </w:r>
                    <w:r w:rsidR="00AC5DFE">
                      <w:rPr>
                        <w:rFonts w:ascii="Arial" w:hAnsi="Arial" w:cs="Arial"/>
                        <w:b/>
                        <w:bCs/>
                        <w:color w:val="103643"/>
                        <w:sz w:val="100"/>
                        <w:szCs w:val="100"/>
                      </w:rPr>
                      <w:t>1</w:t>
                    </w:r>
                  </w:p>
                </w:txbxContent>
              </v:textbox>
              <w10:wrap type="square" anchorx="margin"/>
            </v:shape>
          </w:pict>
        </mc:Fallback>
      </mc:AlternateContent>
    </w:r>
    <w:r w:rsidR="00627631" w:rsidRPr="00B52745">
      <w:rPr>
        <w:rFonts w:ascii="Calibri Light" w:hAnsi="Calibri Light" w:cs="Calibri Light"/>
        <w:i/>
        <w:iCs/>
        <w:sz w:val="20"/>
        <w:szCs w:val="20"/>
      </w:rPr>
      <w:t>Plan de continuité des activités : pénurie d’énergie</w:t>
    </w:r>
  </w:p>
  <w:p w14:paraId="5AC82B56" w14:textId="22A993AD" w:rsidR="001217AE" w:rsidRDefault="00C246B4" w:rsidP="00E72167">
    <w:pPr>
      <w:spacing w:after="0"/>
      <w:rPr>
        <w:rFonts w:ascii="Calibri Light" w:hAnsi="Calibri Light" w:cs="Calibri Light"/>
        <w:b/>
        <w:bCs/>
        <w:caps/>
        <w:color w:val="103643"/>
        <w:sz w:val="28"/>
        <w:szCs w:val="28"/>
      </w:rPr>
    </w:pPr>
    <w:r w:rsidRPr="00C246B4">
      <w:rPr>
        <w:rFonts w:ascii="Calibri Light" w:hAnsi="Calibri Light" w:cs="Calibri Light"/>
        <w:b/>
        <w:bCs/>
        <w:caps/>
        <w:color w:val="103643"/>
        <w:sz w:val="28"/>
        <w:szCs w:val="28"/>
      </w:rPr>
      <w:t>Installations de tourisme et de loisirs</w:t>
    </w:r>
  </w:p>
  <w:p w14:paraId="1B7077FC" w14:textId="389D630C" w:rsidR="00C246B4" w:rsidRPr="00F87939" w:rsidRDefault="00184857" w:rsidP="00F87939">
    <w:pPr>
      <w:ind w:left="1843"/>
      <w:rPr>
        <w:rFonts w:ascii="Calibri Light" w:hAnsi="Calibri Light" w:cs="Calibri Light"/>
        <w:b/>
        <w:bCs/>
        <w:caps/>
        <w:color w:val="103643"/>
        <w:sz w:val="28"/>
        <w:szCs w:val="28"/>
      </w:rPr>
    </w:pPr>
    <w:r w:rsidRPr="00E72167">
      <w:rPr>
        <w:rFonts w:ascii="Calibri Light" w:hAnsi="Calibri Light" w:cs="Calibri Light"/>
        <w:noProof/>
        <w:sz w:val="24"/>
        <w:szCs w:val="24"/>
      </w:rPr>
      <w:drawing>
        <wp:anchor distT="0" distB="0" distL="114300" distR="114300" simplePos="0" relativeHeight="251679744" behindDoc="0" locked="0" layoutInCell="1" allowOverlap="1" wp14:anchorId="27144269" wp14:editId="0E85A050">
          <wp:simplePos x="0" y="0"/>
          <wp:positionH relativeFrom="leftMargin">
            <wp:posOffset>860461</wp:posOffset>
          </wp:positionH>
          <wp:positionV relativeFrom="paragraph">
            <wp:posOffset>426778</wp:posOffset>
          </wp:positionV>
          <wp:extent cx="225425" cy="216535"/>
          <wp:effectExtent l="0" t="0" r="3175" b="0"/>
          <wp:wrapNone/>
          <wp:docPr id="434318885" name="Image 434318885"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633562" name="Image 1" descr="Une image contenant noir, obscurité&#10;&#10;Description générée automatiquement"/>
                  <pic:cNvPicPr>
                    <a:picLocks noChangeAspect="1" noChangeArrowheads="1"/>
                  </pic:cNvPicPr>
                </pic:nvPicPr>
                <pic:blipFill rotWithShape="1">
                  <a:blip r:embed="rId2" cstate="print">
                    <a:duotone>
                      <a:schemeClr val="accent2">
                        <a:shade val="45000"/>
                        <a:satMod val="135000"/>
                      </a:schemeClr>
                      <a:prstClr val="white"/>
                    </a:duotone>
                    <a:extLst>
                      <a:ext uri="{28A0092B-C50C-407E-A947-70E740481C1C}">
                        <a14:useLocalDpi xmlns:a14="http://schemas.microsoft.com/office/drawing/2010/main" val="0"/>
                      </a:ext>
                    </a:extLst>
                  </a:blip>
                  <a:srcRect l="16854" t="9792" r="16212" b="23916"/>
                  <a:stretch/>
                </pic:blipFill>
                <pic:spPr bwMode="auto">
                  <a:xfrm>
                    <a:off x="0" y="0"/>
                    <a:ext cx="225425" cy="2165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E72167">
      <w:rPr>
        <w:rFonts w:ascii="Calibri Light" w:hAnsi="Calibri Light" w:cs="Calibri Light"/>
        <w:noProof/>
        <w:sz w:val="24"/>
        <w:szCs w:val="24"/>
      </w:rPr>
      <mc:AlternateContent>
        <mc:Choice Requires="wps">
          <w:drawing>
            <wp:anchor distT="45720" distB="45720" distL="114300" distR="114300" simplePos="0" relativeHeight="251678720" behindDoc="0" locked="0" layoutInCell="1" allowOverlap="1" wp14:anchorId="18445BF1" wp14:editId="571FB3F6">
              <wp:simplePos x="0" y="0"/>
              <wp:positionH relativeFrom="column">
                <wp:posOffset>201295</wp:posOffset>
              </wp:positionH>
              <wp:positionV relativeFrom="paragraph">
                <wp:posOffset>361315</wp:posOffset>
              </wp:positionV>
              <wp:extent cx="5795645" cy="283845"/>
              <wp:effectExtent l="0" t="0" r="0" b="1905"/>
              <wp:wrapSquare wrapText="bothSides"/>
              <wp:docPr id="167995965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5645" cy="283845"/>
                      </a:xfrm>
                      <a:prstGeom prst="rect">
                        <a:avLst/>
                      </a:prstGeom>
                      <a:solidFill>
                        <a:srgbClr val="FFFFFF"/>
                      </a:solidFill>
                      <a:ln w="9525">
                        <a:noFill/>
                        <a:miter lim="800000"/>
                        <a:headEnd/>
                        <a:tailEnd/>
                      </a:ln>
                    </wps:spPr>
                    <wps:txbx>
                      <w:txbxContent>
                        <w:p w14:paraId="4C336659" w14:textId="77777777" w:rsidR="001217AE" w:rsidRPr="00B52745" w:rsidRDefault="001217AE" w:rsidP="003C0DCC">
                          <w:pPr>
                            <w:spacing w:after="0"/>
                            <w:jc w:val="both"/>
                            <w:rPr>
                              <w:rFonts w:asciiTheme="majorHAnsi" w:hAnsiTheme="majorHAnsi" w:cstheme="majorHAnsi"/>
                              <w:i/>
                              <w:iCs/>
                              <w:sz w:val="14"/>
                              <w:szCs w:val="14"/>
                            </w:rPr>
                          </w:pPr>
                          <w:r w:rsidRPr="00B52745">
                            <w:rPr>
                              <w:rFonts w:asciiTheme="majorHAnsi" w:hAnsiTheme="majorHAnsi" w:cstheme="majorHAnsi"/>
                              <w:i/>
                              <w:iCs/>
                              <w:sz w:val="14"/>
                              <w:szCs w:val="14"/>
                            </w:rPr>
                            <w:t>Cette fiche doit être considérée comme une aide à la préparation. Elle ne fait aucunement office de document préparatif complet pour la commune qui devra s’approprier cette démarche et l’adapter à sa situation, en coordination avec son état-major de conduite qui reste le référent pour toute situation de crise.</w:t>
                          </w:r>
                        </w:p>
                      </w:txbxContent>
                    </wps:txbx>
                    <wps:bodyPr rot="0" vert="horz" wrap="square" lIns="91440" tIns="45720" rIns="91440" bIns="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18445BF1" id="_x0000_s1044" type="#_x0000_t202" style="position:absolute;left:0;text-align:left;margin-left:15.85pt;margin-top:28.45pt;width:456.35pt;height:22.3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" stroked="f">
              <v:textbox inset=",,,0">
                <w:txbxContent>
                  <w:p w14:paraId="4C336659" w14:textId="77777777" w:rsidR="001217AE" w:rsidRPr="00B52745" w:rsidRDefault="001217AE" w:rsidP="003C0DCC">
                    <w:pPr>
                      <w:spacing w:after="0"/>
                      <w:jc w:val="both"/>
                      <w:rPr>
                        <w:rFonts w:asciiTheme="majorHAnsi" w:hAnsiTheme="majorHAnsi" w:cstheme="majorHAnsi"/>
                        <w:i/>
                        <w:iCs/>
                        <w:sz w:val="14"/>
                        <w:szCs w:val="14"/>
                      </w:rPr>
                    </w:pPr>
                    <w:r w:rsidRPr="00B52745">
                      <w:rPr>
                        <w:rFonts w:asciiTheme="majorHAnsi" w:hAnsiTheme="majorHAnsi" w:cstheme="majorHAnsi"/>
                        <w:i/>
                        <w:iCs/>
                        <w:sz w:val="14"/>
                        <w:szCs w:val="14"/>
                      </w:rPr>
                      <w:t>Cette fiche doit être considérée comme une aide à la préparation. Elle ne fait aucunement office de document préparatif complet pour la commune qui devra s’approprier cette démarche et l’adapter à sa situation, en coordination avec son état-major de conduite qui reste le référent pour toute situation de crise.</w:t>
                    </w:r>
                  </w:p>
                </w:txbxContent>
              </v:textbox>
              <w10:wrap type="square"/>
            </v:shape>
          </w:pict>
        </mc:Fallback>
      </mc:AlternateContent>
    </w:r>
    <w:r w:rsidRPr="00E72167">
      <w:rPr>
        <w:rFonts w:ascii="Calibri Light" w:hAnsi="Calibri Light" w:cs="Calibri Light"/>
        <w:noProof/>
        <w:color w:val="103643"/>
        <w:sz w:val="24"/>
        <w:szCs w:val="24"/>
      </w:rPr>
      <mc:AlternateContent>
        <mc:Choice Requires="wps">
          <w:drawing>
            <wp:anchor distT="0" distB="0" distL="114300" distR="114300" simplePos="0" relativeHeight="251669504" behindDoc="0" locked="0" layoutInCell="1" allowOverlap="1" wp14:anchorId="0A0015F4" wp14:editId="561D3782">
              <wp:simplePos x="0" y="0"/>
              <wp:positionH relativeFrom="column">
                <wp:posOffset>1140460</wp:posOffset>
              </wp:positionH>
              <wp:positionV relativeFrom="paragraph">
                <wp:posOffset>257233</wp:posOffset>
              </wp:positionV>
              <wp:extent cx="4815840" cy="7620"/>
              <wp:effectExtent l="0" t="0" r="22860" b="30480"/>
              <wp:wrapNone/>
              <wp:docPr id="8" name="Connecteur droit 1"/>
              <wp:cNvGraphicFramePr/>
              <a:graphic xmlns:a="http://schemas.openxmlformats.org/drawingml/2006/main">
                <a:graphicData uri="http://schemas.microsoft.com/office/word/2010/wordprocessingShape">
                  <wps:wsp>
                    <wps:cNvCnPr/>
                    <wps:spPr>
                      <a:xfrm>
                        <a:off x="0" y="0"/>
                        <a:ext cx="4815840" cy="7620"/>
                      </a:xfrm>
                      <a:prstGeom prst="line">
                        <a:avLst/>
                      </a:prstGeom>
                      <a:ln>
                        <a:solidFill>
                          <a:srgbClr val="10364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0D674670" id="Connecteur droit 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8pt,20.25pt" to="469pt,2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" strokecolor="#103643" strokeweight=".5pt">
              <v:stroke joinstyle="miter"/>
            </v:line>
          </w:pict>
        </mc:Fallback>
      </mc:AlternateContent>
    </w:r>
    <w:r w:rsidR="00C246B4" w:rsidRPr="00E72167">
      <w:rPr>
        <w:rFonts w:ascii="Calibri Light" w:hAnsi="Calibri Light" w:cs="Calibri Light"/>
        <w:b/>
        <w:bCs/>
        <w:caps/>
        <w:color w:val="103643"/>
        <w:sz w:val="24"/>
        <w:szCs w:val="24"/>
      </w:rPr>
      <w:t>(Hors hôtels, hébergements et établissements de restauratio</w:t>
    </w:r>
    <w:r w:rsidR="00E72167">
      <w:rPr>
        <w:rFonts w:ascii="Calibri Light" w:hAnsi="Calibri Light" w:cs="Calibri Light"/>
        <w:b/>
        <w:bCs/>
        <w:caps/>
        <w:color w:val="103643"/>
        <w:sz w:val="24"/>
        <w:szCs w:val="24"/>
      </w:rPr>
      <w:t>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537E9"/>
    <w:multiLevelType w:val="hybridMultilevel"/>
    <w:tmpl w:val="6BA065D8"/>
    <w:lvl w:ilvl="0" w:tplc="FFFFFFFF">
      <w:start w:val="1"/>
      <w:numFmt w:val="decimal"/>
      <w:lvlText w:val="%1."/>
      <w:lvlJc w:val="left"/>
      <w:pPr>
        <w:ind w:left="720" w:hanging="360"/>
      </w:pPr>
      <w:rPr>
        <w:rFonts w:ascii="Roboto" w:hAnsi="Roboto" w:hint="default"/>
        <w:b/>
        <w:i w:val="0"/>
        <w:color w:val="165DF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891775"/>
    <w:multiLevelType w:val="hybridMultilevel"/>
    <w:tmpl w:val="F5FEB8EE"/>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884315A"/>
    <w:multiLevelType w:val="hybridMultilevel"/>
    <w:tmpl w:val="4CA0F506"/>
    <w:lvl w:ilvl="0" w:tplc="3056D65E">
      <w:start w:val="6"/>
      <w:numFmt w:val="bullet"/>
      <w:lvlText w:val=""/>
      <w:lvlJc w:val="left"/>
      <w:pPr>
        <w:ind w:left="502" w:hanging="360"/>
      </w:pPr>
      <w:rPr>
        <w:rFonts w:ascii="Symbol" w:eastAsiaTheme="majorEastAsia" w:hAnsi="Symbol" w:cstheme="majorHAnsi" w:hint="default"/>
      </w:rPr>
    </w:lvl>
    <w:lvl w:ilvl="1" w:tplc="100C0003" w:tentative="1">
      <w:start w:val="1"/>
      <w:numFmt w:val="bullet"/>
      <w:lvlText w:val="o"/>
      <w:lvlJc w:val="left"/>
      <w:pPr>
        <w:ind w:left="1222" w:hanging="360"/>
      </w:pPr>
      <w:rPr>
        <w:rFonts w:ascii="Courier New" w:hAnsi="Courier New" w:cs="Courier New" w:hint="default"/>
      </w:rPr>
    </w:lvl>
    <w:lvl w:ilvl="2" w:tplc="100C0005" w:tentative="1">
      <w:start w:val="1"/>
      <w:numFmt w:val="bullet"/>
      <w:lvlText w:val=""/>
      <w:lvlJc w:val="left"/>
      <w:pPr>
        <w:ind w:left="1942" w:hanging="360"/>
      </w:pPr>
      <w:rPr>
        <w:rFonts w:ascii="Wingdings" w:hAnsi="Wingdings" w:hint="default"/>
      </w:rPr>
    </w:lvl>
    <w:lvl w:ilvl="3" w:tplc="100C0001" w:tentative="1">
      <w:start w:val="1"/>
      <w:numFmt w:val="bullet"/>
      <w:lvlText w:val=""/>
      <w:lvlJc w:val="left"/>
      <w:pPr>
        <w:ind w:left="2662" w:hanging="360"/>
      </w:pPr>
      <w:rPr>
        <w:rFonts w:ascii="Symbol" w:hAnsi="Symbol" w:hint="default"/>
      </w:rPr>
    </w:lvl>
    <w:lvl w:ilvl="4" w:tplc="100C0003" w:tentative="1">
      <w:start w:val="1"/>
      <w:numFmt w:val="bullet"/>
      <w:lvlText w:val="o"/>
      <w:lvlJc w:val="left"/>
      <w:pPr>
        <w:ind w:left="3382" w:hanging="360"/>
      </w:pPr>
      <w:rPr>
        <w:rFonts w:ascii="Courier New" w:hAnsi="Courier New" w:cs="Courier New" w:hint="default"/>
      </w:rPr>
    </w:lvl>
    <w:lvl w:ilvl="5" w:tplc="100C0005" w:tentative="1">
      <w:start w:val="1"/>
      <w:numFmt w:val="bullet"/>
      <w:lvlText w:val=""/>
      <w:lvlJc w:val="left"/>
      <w:pPr>
        <w:ind w:left="4102" w:hanging="360"/>
      </w:pPr>
      <w:rPr>
        <w:rFonts w:ascii="Wingdings" w:hAnsi="Wingdings" w:hint="default"/>
      </w:rPr>
    </w:lvl>
    <w:lvl w:ilvl="6" w:tplc="100C0001" w:tentative="1">
      <w:start w:val="1"/>
      <w:numFmt w:val="bullet"/>
      <w:lvlText w:val=""/>
      <w:lvlJc w:val="left"/>
      <w:pPr>
        <w:ind w:left="4822" w:hanging="360"/>
      </w:pPr>
      <w:rPr>
        <w:rFonts w:ascii="Symbol" w:hAnsi="Symbol" w:hint="default"/>
      </w:rPr>
    </w:lvl>
    <w:lvl w:ilvl="7" w:tplc="100C0003" w:tentative="1">
      <w:start w:val="1"/>
      <w:numFmt w:val="bullet"/>
      <w:lvlText w:val="o"/>
      <w:lvlJc w:val="left"/>
      <w:pPr>
        <w:ind w:left="5542" w:hanging="360"/>
      </w:pPr>
      <w:rPr>
        <w:rFonts w:ascii="Courier New" w:hAnsi="Courier New" w:cs="Courier New" w:hint="default"/>
      </w:rPr>
    </w:lvl>
    <w:lvl w:ilvl="8" w:tplc="100C0005" w:tentative="1">
      <w:start w:val="1"/>
      <w:numFmt w:val="bullet"/>
      <w:lvlText w:val=""/>
      <w:lvlJc w:val="left"/>
      <w:pPr>
        <w:ind w:left="6262" w:hanging="360"/>
      </w:pPr>
      <w:rPr>
        <w:rFonts w:ascii="Wingdings" w:hAnsi="Wingdings" w:hint="default"/>
      </w:rPr>
    </w:lvl>
  </w:abstractNum>
  <w:abstractNum w:abstractNumId="3" w15:restartNumberingAfterBreak="0">
    <w:nsid w:val="18A654AD"/>
    <w:multiLevelType w:val="hybridMultilevel"/>
    <w:tmpl w:val="8B14F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A81372"/>
    <w:multiLevelType w:val="hybridMultilevel"/>
    <w:tmpl w:val="3FF4CC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653AA5"/>
    <w:multiLevelType w:val="hybridMultilevel"/>
    <w:tmpl w:val="6BA065D8"/>
    <w:lvl w:ilvl="0" w:tplc="FFFFFFFF">
      <w:start w:val="1"/>
      <w:numFmt w:val="decimal"/>
      <w:lvlText w:val="%1."/>
      <w:lvlJc w:val="left"/>
      <w:pPr>
        <w:ind w:left="720" w:hanging="360"/>
      </w:pPr>
      <w:rPr>
        <w:rFonts w:ascii="Roboto" w:hAnsi="Roboto" w:hint="default"/>
        <w:b/>
        <w:i w:val="0"/>
        <w:color w:val="165DF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1C44318"/>
    <w:multiLevelType w:val="hybridMultilevel"/>
    <w:tmpl w:val="580675D8"/>
    <w:lvl w:ilvl="0" w:tplc="6DD4C96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56BF1D11"/>
    <w:multiLevelType w:val="hybridMultilevel"/>
    <w:tmpl w:val="7EAE4128"/>
    <w:lvl w:ilvl="0" w:tplc="10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3824DA"/>
    <w:multiLevelType w:val="hybridMultilevel"/>
    <w:tmpl w:val="793C586E"/>
    <w:lvl w:ilvl="0" w:tplc="FAAC23A2">
      <w:start w:val="6"/>
      <w:numFmt w:val="bullet"/>
      <w:lvlText w:val=""/>
      <w:lvlJc w:val="left"/>
      <w:pPr>
        <w:ind w:left="502" w:hanging="360"/>
      </w:pPr>
      <w:rPr>
        <w:rFonts w:ascii="Symbol" w:eastAsiaTheme="majorEastAsia" w:hAnsi="Symbol" w:cstheme="majorHAnsi" w:hint="default"/>
      </w:rPr>
    </w:lvl>
    <w:lvl w:ilvl="1" w:tplc="100C0003" w:tentative="1">
      <w:start w:val="1"/>
      <w:numFmt w:val="bullet"/>
      <w:lvlText w:val="o"/>
      <w:lvlJc w:val="left"/>
      <w:pPr>
        <w:ind w:left="1222" w:hanging="360"/>
      </w:pPr>
      <w:rPr>
        <w:rFonts w:ascii="Courier New" w:hAnsi="Courier New" w:cs="Courier New" w:hint="default"/>
      </w:rPr>
    </w:lvl>
    <w:lvl w:ilvl="2" w:tplc="100C0005" w:tentative="1">
      <w:start w:val="1"/>
      <w:numFmt w:val="bullet"/>
      <w:lvlText w:val=""/>
      <w:lvlJc w:val="left"/>
      <w:pPr>
        <w:ind w:left="1942" w:hanging="360"/>
      </w:pPr>
      <w:rPr>
        <w:rFonts w:ascii="Wingdings" w:hAnsi="Wingdings" w:hint="default"/>
      </w:rPr>
    </w:lvl>
    <w:lvl w:ilvl="3" w:tplc="100C0001" w:tentative="1">
      <w:start w:val="1"/>
      <w:numFmt w:val="bullet"/>
      <w:lvlText w:val=""/>
      <w:lvlJc w:val="left"/>
      <w:pPr>
        <w:ind w:left="2662" w:hanging="360"/>
      </w:pPr>
      <w:rPr>
        <w:rFonts w:ascii="Symbol" w:hAnsi="Symbol" w:hint="default"/>
      </w:rPr>
    </w:lvl>
    <w:lvl w:ilvl="4" w:tplc="100C0003" w:tentative="1">
      <w:start w:val="1"/>
      <w:numFmt w:val="bullet"/>
      <w:lvlText w:val="o"/>
      <w:lvlJc w:val="left"/>
      <w:pPr>
        <w:ind w:left="3382" w:hanging="360"/>
      </w:pPr>
      <w:rPr>
        <w:rFonts w:ascii="Courier New" w:hAnsi="Courier New" w:cs="Courier New" w:hint="default"/>
      </w:rPr>
    </w:lvl>
    <w:lvl w:ilvl="5" w:tplc="100C0005" w:tentative="1">
      <w:start w:val="1"/>
      <w:numFmt w:val="bullet"/>
      <w:lvlText w:val=""/>
      <w:lvlJc w:val="left"/>
      <w:pPr>
        <w:ind w:left="4102" w:hanging="360"/>
      </w:pPr>
      <w:rPr>
        <w:rFonts w:ascii="Wingdings" w:hAnsi="Wingdings" w:hint="default"/>
      </w:rPr>
    </w:lvl>
    <w:lvl w:ilvl="6" w:tplc="100C0001" w:tentative="1">
      <w:start w:val="1"/>
      <w:numFmt w:val="bullet"/>
      <w:lvlText w:val=""/>
      <w:lvlJc w:val="left"/>
      <w:pPr>
        <w:ind w:left="4822" w:hanging="360"/>
      </w:pPr>
      <w:rPr>
        <w:rFonts w:ascii="Symbol" w:hAnsi="Symbol" w:hint="default"/>
      </w:rPr>
    </w:lvl>
    <w:lvl w:ilvl="7" w:tplc="100C0003" w:tentative="1">
      <w:start w:val="1"/>
      <w:numFmt w:val="bullet"/>
      <w:lvlText w:val="o"/>
      <w:lvlJc w:val="left"/>
      <w:pPr>
        <w:ind w:left="5542" w:hanging="360"/>
      </w:pPr>
      <w:rPr>
        <w:rFonts w:ascii="Courier New" w:hAnsi="Courier New" w:cs="Courier New" w:hint="default"/>
      </w:rPr>
    </w:lvl>
    <w:lvl w:ilvl="8" w:tplc="100C0005" w:tentative="1">
      <w:start w:val="1"/>
      <w:numFmt w:val="bullet"/>
      <w:lvlText w:val=""/>
      <w:lvlJc w:val="left"/>
      <w:pPr>
        <w:ind w:left="6262" w:hanging="360"/>
      </w:pPr>
      <w:rPr>
        <w:rFonts w:ascii="Wingdings" w:hAnsi="Wingdings" w:hint="default"/>
      </w:rPr>
    </w:lvl>
  </w:abstractNum>
  <w:abstractNum w:abstractNumId="9" w15:restartNumberingAfterBreak="0">
    <w:nsid w:val="65215DE4"/>
    <w:multiLevelType w:val="hybridMultilevel"/>
    <w:tmpl w:val="6BA065D8"/>
    <w:lvl w:ilvl="0" w:tplc="9F645828">
      <w:start w:val="1"/>
      <w:numFmt w:val="decimal"/>
      <w:lvlText w:val="%1."/>
      <w:lvlJc w:val="left"/>
      <w:pPr>
        <w:ind w:left="720" w:hanging="360"/>
      </w:pPr>
      <w:rPr>
        <w:rFonts w:ascii="Roboto" w:hAnsi="Roboto" w:hint="default"/>
        <w:b/>
        <w:i w:val="0"/>
        <w:color w:val="165DFA"/>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71BB6AFF"/>
    <w:multiLevelType w:val="hybridMultilevel"/>
    <w:tmpl w:val="0708385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563760839">
    <w:abstractNumId w:val="9"/>
  </w:num>
  <w:num w:numId="2" w16cid:durableId="1809086774">
    <w:abstractNumId w:val="10"/>
  </w:num>
  <w:num w:numId="3" w16cid:durableId="891311055">
    <w:abstractNumId w:val="0"/>
  </w:num>
  <w:num w:numId="4" w16cid:durableId="350111666">
    <w:abstractNumId w:val="5"/>
  </w:num>
  <w:num w:numId="5" w16cid:durableId="1254510303">
    <w:abstractNumId w:val="2"/>
  </w:num>
  <w:num w:numId="6" w16cid:durableId="42946491">
    <w:abstractNumId w:val="8"/>
  </w:num>
  <w:num w:numId="7" w16cid:durableId="1058477861">
    <w:abstractNumId w:val="1"/>
  </w:num>
  <w:num w:numId="8" w16cid:durableId="1756391388">
    <w:abstractNumId w:val="6"/>
  </w:num>
  <w:num w:numId="9" w16cid:durableId="2099715873">
    <w:abstractNumId w:val="7"/>
  </w:num>
  <w:num w:numId="10" w16cid:durableId="2027517126">
    <w:abstractNumId w:val="3"/>
  </w:num>
  <w:num w:numId="11" w16cid:durableId="2010904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2FC"/>
    <w:rsid w:val="00003199"/>
    <w:rsid w:val="000109CD"/>
    <w:rsid w:val="000345FD"/>
    <w:rsid w:val="000511E9"/>
    <w:rsid w:val="00051AD6"/>
    <w:rsid w:val="00057FAC"/>
    <w:rsid w:val="00061F9C"/>
    <w:rsid w:val="00072010"/>
    <w:rsid w:val="00073584"/>
    <w:rsid w:val="000A1F76"/>
    <w:rsid w:val="000A6B91"/>
    <w:rsid w:val="000B24B7"/>
    <w:rsid w:val="000E79A3"/>
    <w:rsid w:val="000F05FE"/>
    <w:rsid w:val="000F1C96"/>
    <w:rsid w:val="00110D61"/>
    <w:rsid w:val="00113B81"/>
    <w:rsid w:val="001156DF"/>
    <w:rsid w:val="00115D2B"/>
    <w:rsid w:val="001217AE"/>
    <w:rsid w:val="00134954"/>
    <w:rsid w:val="0014564A"/>
    <w:rsid w:val="00154633"/>
    <w:rsid w:val="00154E62"/>
    <w:rsid w:val="00180458"/>
    <w:rsid w:val="00184857"/>
    <w:rsid w:val="00193C8A"/>
    <w:rsid w:val="00195EC6"/>
    <w:rsid w:val="001A38F5"/>
    <w:rsid w:val="001B06B2"/>
    <w:rsid w:val="001D2E67"/>
    <w:rsid w:val="001E2700"/>
    <w:rsid w:val="001F35B5"/>
    <w:rsid w:val="00224E09"/>
    <w:rsid w:val="002362BE"/>
    <w:rsid w:val="002559FC"/>
    <w:rsid w:val="002614B6"/>
    <w:rsid w:val="00293AC7"/>
    <w:rsid w:val="002A47A1"/>
    <w:rsid w:val="002B72D8"/>
    <w:rsid w:val="002C1CCC"/>
    <w:rsid w:val="002E322D"/>
    <w:rsid w:val="002F4DD4"/>
    <w:rsid w:val="00301AE8"/>
    <w:rsid w:val="00303F3D"/>
    <w:rsid w:val="00310896"/>
    <w:rsid w:val="00313906"/>
    <w:rsid w:val="00317652"/>
    <w:rsid w:val="00335E24"/>
    <w:rsid w:val="00336B17"/>
    <w:rsid w:val="0034485E"/>
    <w:rsid w:val="00357583"/>
    <w:rsid w:val="0036028C"/>
    <w:rsid w:val="00374E6D"/>
    <w:rsid w:val="00375448"/>
    <w:rsid w:val="003841A2"/>
    <w:rsid w:val="0039100A"/>
    <w:rsid w:val="00393386"/>
    <w:rsid w:val="003A19F5"/>
    <w:rsid w:val="003C0DCC"/>
    <w:rsid w:val="003C2F7C"/>
    <w:rsid w:val="003E21D8"/>
    <w:rsid w:val="003F6269"/>
    <w:rsid w:val="004004BA"/>
    <w:rsid w:val="00401DA2"/>
    <w:rsid w:val="00426254"/>
    <w:rsid w:val="00452216"/>
    <w:rsid w:val="00452FA3"/>
    <w:rsid w:val="00455C2F"/>
    <w:rsid w:val="00457230"/>
    <w:rsid w:val="00461715"/>
    <w:rsid w:val="00467533"/>
    <w:rsid w:val="0046792B"/>
    <w:rsid w:val="00481E78"/>
    <w:rsid w:val="00493DDA"/>
    <w:rsid w:val="004951C0"/>
    <w:rsid w:val="004A5DFC"/>
    <w:rsid w:val="004C04F1"/>
    <w:rsid w:val="004C7D7C"/>
    <w:rsid w:val="004E2C5F"/>
    <w:rsid w:val="004F76C9"/>
    <w:rsid w:val="00505F44"/>
    <w:rsid w:val="00521563"/>
    <w:rsid w:val="00561376"/>
    <w:rsid w:val="00570DBE"/>
    <w:rsid w:val="00573AE8"/>
    <w:rsid w:val="005752C2"/>
    <w:rsid w:val="005820CB"/>
    <w:rsid w:val="00585D10"/>
    <w:rsid w:val="005B59BE"/>
    <w:rsid w:val="005C32FC"/>
    <w:rsid w:val="005D62B7"/>
    <w:rsid w:val="005D6840"/>
    <w:rsid w:val="005E28CE"/>
    <w:rsid w:val="005E429D"/>
    <w:rsid w:val="005F45B1"/>
    <w:rsid w:val="0060207E"/>
    <w:rsid w:val="00605E76"/>
    <w:rsid w:val="0061126B"/>
    <w:rsid w:val="0061716A"/>
    <w:rsid w:val="00617785"/>
    <w:rsid w:val="00627383"/>
    <w:rsid w:val="00627631"/>
    <w:rsid w:val="00632885"/>
    <w:rsid w:val="00644FFD"/>
    <w:rsid w:val="00670AD1"/>
    <w:rsid w:val="0069555C"/>
    <w:rsid w:val="006B654C"/>
    <w:rsid w:val="006C6B43"/>
    <w:rsid w:val="006D403B"/>
    <w:rsid w:val="006D72DC"/>
    <w:rsid w:val="006E07FF"/>
    <w:rsid w:val="006E0F2B"/>
    <w:rsid w:val="006F21D8"/>
    <w:rsid w:val="00702B7F"/>
    <w:rsid w:val="00704F0A"/>
    <w:rsid w:val="00705C09"/>
    <w:rsid w:val="00706299"/>
    <w:rsid w:val="00706E86"/>
    <w:rsid w:val="00711352"/>
    <w:rsid w:val="00712DD2"/>
    <w:rsid w:val="007351E1"/>
    <w:rsid w:val="0077328E"/>
    <w:rsid w:val="00786047"/>
    <w:rsid w:val="00792ABD"/>
    <w:rsid w:val="007A37A3"/>
    <w:rsid w:val="007C31C1"/>
    <w:rsid w:val="007D4661"/>
    <w:rsid w:val="007E4CAB"/>
    <w:rsid w:val="007F2153"/>
    <w:rsid w:val="0080473E"/>
    <w:rsid w:val="0081412B"/>
    <w:rsid w:val="008164FB"/>
    <w:rsid w:val="00832060"/>
    <w:rsid w:val="008330E5"/>
    <w:rsid w:val="00847FA9"/>
    <w:rsid w:val="00851829"/>
    <w:rsid w:val="00854FB9"/>
    <w:rsid w:val="008E3BB9"/>
    <w:rsid w:val="00920719"/>
    <w:rsid w:val="009250DF"/>
    <w:rsid w:val="00931E02"/>
    <w:rsid w:val="0093714C"/>
    <w:rsid w:val="00956B3B"/>
    <w:rsid w:val="0097765E"/>
    <w:rsid w:val="009877A9"/>
    <w:rsid w:val="00991191"/>
    <w:rsid w:val="009A6AC0"/>
    <w:rsid w:val="009B286B"/>
    <w:rsid w:val="009B5DD1"/>
    <w:rsid w:val="009B6361"/>
    <w:rsid w:val="009F22C6"/>
    <w:rsid w:val="009F39BB"/>
    <w:rsid w:val="009F71CC"/>
    <w:rsid w:val="00A01F39"/>
    <w:rsid w:val="00A035F6"/>
    <w:rsid w:val="00A0738C"/>
    <w:rsid w:val="00A10012"/>
    <w:rsid w:val="00A148BE"/>
    <w:rsid w:val="00A14F3B"/>
    <w:rsid w:val="00A57BEC"/>
    <w:rsid w:val="00A60465"/>
    <w:rsid w:val="00A66453"/>
    <w:rsid w:val="00A70AF9"/>
    <w:rsid w:val="00A730D0"/>
    <w:rsid w:val="00A908C8"/>
    <w:rsid w:val="00AA3412"/>
    <w:rsid w:val="00AB5835"/>
    <w:rsid w:val="00AC119F"/>
    <w:rsid w:val="00AC214D"/>
    <w:rsid w:val="00AC43BC"/>
    <w:rsid w:val="00AC5DFE"/>
    <w:rsid w:val="00B12FF9"/>
    <w:rsid w:val="00B13CFA"/>
    <w:rsid w:val="00B33692"/>
    <w:rsid w:val="00B52745"/>
    <w:rsid w:val="00B53311"/>
    <w:rsid w:val="00B62D53"/>
    <w:rsid w:val="00B702B7"/>
    <w:rsid w:val="00B815A5"/>
    <w:rsid w:val="00BD7431"/>
    <w:rsid w:val="00BE4425"/>
    <w:rsid w:val="00BF0928"/>
    <w:rsid w:val="00C033E0"/>
    <w:rsid w:val="00C03848"/>
    <w:rsid w:val="00C03998"/>
    <w:rsid w:val="00C111F5"/>
    <w:rsid w:val="00C1665D"/>
    <w:rsid w:val="00C246B4"/>
    <w:rsid w:val="00C273F1"/>
    <w:rsid w:val="00C447CE"/>
    <w:rsid w:val="00C44E44"/>
    <w:rsid w:val="00C47470"/>
    <w:rsid w:val="00C6060A"/>
    <w:rsid w:val="00C8626E"/>
    <w:rsid w:val="00CB4154"/>
    <w:rsid w:val="00CC0A63"/>
    <w:rsid w:val="00CC7E5C"/>
    <w:rsid w:val="00CD1BC6"/>
    <w:rsid w:val="00CF0123"/>
    <w:rsid w:val="00CF6B39"/>
    <w:rsid w:val="00CF766F"/>
    <w:rsid w:val="00D02095"/>
    <w:rsid w:val="00D10308"/>
    <w:rsid w:val="00D10E8F"/>
    <w:rsid w:val="00D14087"/>
    <w:rsid w:val="00D15EE1"/>
    <w:rsid w:val="00D2735F"/>
    <w:rsid w:val="00D278AB"/>
    <w:rsid w:val="00D37FB1"/>
    <w:rsid w:val="00D42F2D"/>
    <w:rsid w:val="00D436BD"/>
    <w:rsid w:val="00D57786"/>
    <w:rsid w:val="00D611EA"/>
    <w:rsid w:val="00D663C5"/>
    <w:rsid w:val="00D836B8"/>
    <w:rsid w:val="00D850D1"/>
    <w:rsid w:val="00D869B6"/>
    <w:rsid w:val="00D94204"/>
    <w:rsid w:val="00D957D6"/>
    <w:rsid w:val="00D97E08"/>
    <w:rsid w:val="00E26FCF"/>
    <w:rsid w:val="00E364E8"/>
    <w:rsid w:val="00E418EC"/>
    <w:rsid w:val="00E43066"/>
    <w:rsid w:val="00E72167"/>
    <w:rsid w:val="00E93474"/>
    <w:rsid w:val="00E94D70"/>
    <w:rsid w:val="00EB1FAF"/>
    <w:rsid w:val="00EC7C7F"/>
    <w:rsid w:val="00ED1AFD"/>
    <w:rsid w:val="00ED7D47"/>
    <w:rsid w:val="00EE149D"/>
    <w:rsid w:val="00EE3C36"/>
    <w:rsid w:val="00EF1FA9"/>
    <w:rsid w:val="00EF21C4"/>
    <w:rsid w:val="00F01E38"/>
    <w:rsid w:val="00F02357"/>
    <w:rsid w:val="00F02906"/>
    <w:rsid w:val="00F15DD6"/>
    <w:rsid w:val="00F405F5"/>
    <w:rsid w:val="00F5186E"/>
    <w:rsid w:val="00F540CD"/>
    <w:rsid w:val="00F54A62"/>
    <w:rsid w:val="00F571A7"/>
    <w:rsid w:val="00F65BAE"/>
    <w:rsid w:val="00F71D8E"/>
    <w:rsid w:val="00F7501D"/>
    <w:rsid w:val="00F86045"/>
    <w:rsid w:val="00F87939"/>
    <w:rsid w:val="00F973A5"/>
    <w:rsid w:val="00FA2361"/>
    <w:rsid w:val="00FA705D"/>
    <w:rsid w:val="00FB48CA"/>
    <w:rsid w:val="00FB7B21"/>
    <w:rsid w:val="00FC1C32"/>
    <w:rsid w:val="00FD7DF2"/>
    <w:rsid w:val="00FE5655"/>
    <w:rsid w:val="00FE63D9"/>
    <w:rsid w:val="00FF5DC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9DAD1"/>
  <w15:chartTrackingRefBased/>
  <w15:docId w15:val="{E4C2B4FA-263C-4495-A9E1-B4940B68B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50D1"/>
    <w:pPr>
      <w:keepNext/>
      <w:keepLines/>
      <w:pBdr>
        <w:top w:val="single" w:sz="4" w:space="4" w:color="FFFFFF" w:themeColor="background1"/>
        <w:left w:val="single" w:sz="4" w:space="0" w:color="FFFFFF" w:themeColor="background1"/>
        <w:bottom w:val="single" w:sz="4" w:space="4" w:color="FFFFFF" w:themeColor="background1"/>
        <w:right w:val="single" w:sz="4" w:space="0" w:color="FFFFFF" w:themeColor="background1"/>
      </w:pBdr>
      <w:shd w:val="solid" w:color="103643" w:fill="auto"/>
      <w:spacing w:before="240" w:after="240"/>
      <w:ind w:firstLine="170"/>
      <w:outlineLvl w:val="0"/>
    </w:pPr>
    <w:rPr>
      <w:rFonts w:asciiTheme="majorHAnsi" w:eastAsiaTheme="majorEastAsia" w:hAnsiTheme="majorHAnsi" w:cstheme="majorBidi"/>
      <w:b/>
      <w:caps/>
      <w:color w:val="FFFFFF" w:themeColor="background1"/>
      <w:kern w:val="1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2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6D72DC"/>
  </w:style>
  <w:style w:type="paragraph" w:styleId="Footer">
    <w:name w:val="footer"/>
    <w:basedOn w:val="Normal"/>
    <w:link w:val="FooterChar"/>
    <w:uiPriority w:val="99"/>
    <w:unhideWhenUsed/>
    <w:rsid w:val="006D72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6D72DC"/>
  </w:style>
  <w:style w:type="paragraph" w:styleId="ListParagraph">
    <w:name w:val="List Paragraph"/>
    <w:basedOn w:val="Normal"/>
    <w:uiPriority w:val="1"/>
    <w:qFormat/>
    <w:rsid w:val="00357583"/>
    <w:pPr>
      <w:ind w:left="720"/>
      <w:contextualSpacing/>
    </w:pPr>
  </w:style>
  <w:style w:type="character" w:customStyle="1" w:styleId="Heading1Char">
    <w:name w:val="Heading 1 Char"/>
    <w:basedOn w:val="DefaultParagraphFont"/>
    <w:link w:val="Heading1"/>
    <w:uiPriority w:val="9"/>
    <w:rsid w:val="00D850D1"/>
    <w:rPr>
      <w:rFonts w:asciiTheme="majorHAnsi" w:eastAsiaTheme="majorEastAsia" w:hAnsiTheme="majorHAnsi" w:cstheme="majorBidi"/>
      <w:b/>
      <w:caps/>
      <w:color w:val="FFFFFF" w:themeColor="background1"/>
      <w:kern w:val="16"/>
      <w:szCs w:val="32"/>
      <w:shd w:val="solid" w:color="103643" w:fill="auto"/>
    </w:rPr>
  </w:style>
  <w:style w:type="character" w:styleId="CommentReference">
    <w:name w:val="annotation reference"/>
    <w:basedOn w:val="DefaultParagraphFont"/>
    <w:uiPriority w:val="99"/>
    <w:semiHidden/>
    <w:unhideWhenUsed/>
    <w:rsid w:val="00F02357"/>
    <w:rPr>
      <w:sz w:val="16"/>
      <w:szCs w:val="16"/>
    </w:rPr>
  </w:style>
  <w:style w:type="paragraph" w:styleId="CommentText">
    <w:name w:val="annotation text"/>
    <w:basedOn w:val="Normal"/>
    <w:link w:val="CommentTextChar"/>
    <w:uiPriority w:val="99"/>
    <w:unhideWhenUsed/>
    <w:rsid w:val="00F02357"/>
    <w:pPr>
      <w:spacing w:line="240" w:lineRule="auto"/>
    </w:pPr>
    <w:rPr>
      <w:sz w:val="20"/>
      <w:szCs w:val="20"/>
    </w:rPr>
  </w:style>
  <w:style w:type="character" w:customStyle="1" w:styleId="CommentTextChar">
    <w:name w:val="Comment Text Char"/>
    <w:basedOn w:val="DefaultParagraphFont"/>
    <w:link w:val="CommentText"/>
    <w:uiPriority w:val="99"/>
    <w:rsid w:val="00F02357"/>
    <w:rPr>
      <w:sz w:val="20"/>
      <w:szCs w:val="20"/>
    </w:rPr>
  </w:style>
  <w:style w:type="paragraph" w:styleId="CommentSubject">
    <w:name w:val="annotation subject"/>
    <w:basedOn w:val="CommentText"/>
    <w:next w:val="CommentText"/>
    <w:link w:val="CommentSubjectChar"/>
    <w:uiPriority w:val="99"/>
    <w:semiHidden/>
    <w:unhideWhenUsed/>
    <w:rsid w:val="00F02357"/>
    <w:rPr>
      <w:b/>
      <w:bCs/>
    </w:rPr>
  </w:style>
  <w:style w:type="character" w:customStyle="1" w:styleId="CommentSubjectChar">
    <w:name w:val="Comment Subject Char"/>
    <w:basedOn w:val="CommentTextChar"/>
    <w:link w:val="CommentSubject"/>
    <w:uiPriority w:val="99"/>
    <w:semiHidden/>
    <w:rsid w:val="00F023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2" Type="http://schemas.openxmlformats.org/officeDocument/2006/relationships/image" Target="media/image9.png"/><Relationship Id="rId1" Type="http://schemas.openxmlformats.org/officeDocument/2006/relationships/image" Target="media/image8.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14F18D89D7907429BAD51EF448F7ADC" ma:contentTypeVersion="9" ma:contentTypeDescription="Crée un document." ma:contentTypeScope="" ma:versionID="ed4597919f69c7021a09dc5792498be5">
  <xsd:schema xmlns:xsd="http://www.w3.org/2001/XMLSchema" xmlns:xs="http://www.w3.org/2001/XMLSchema" xmlns:p="http://schemas.microsoft.com/office/2006/metadata/properties" xmlns:ns2="99cc897a-1a21-4cf8-a268-1cd8b5c9414b" xmlns:ns3="b0d33b75-ec2c-40f2-b6c2-24ed98467607" targetNamespace="http://schemas.microsoft.com/office/2006/metadata/properties" ma:root="true" ma:fieldsID="87eaa7f419c724461e3f4416c7be6092" ns2:_="" ns3:_="">
    <xsd:import namespace="99cc897a-1a21-4cf8-a268-1cd8b5c9414b"/>
    <xsd:import namespace="b0d33b75-ec2c-40f2-b6c2-24ed984676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Validee_Antenne" minOccurs="0"/>
                <xsd:element ref="ns2:CommentairesAntennesmodifi_x00e9_sparHES_x002d_SO" minOccurs="0"/>
                <xsd:element ref="ns2:Servicecantonalenvoy_x00e9_" minOccurs="0"/>
                <xsd:element ref="ns2:Bereitzum_x00fc_bersetz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cc897a-1a21-4cf8-a268-1cd8b5c94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Validee_Antenne" ma:index="13" nillable="true" ma:displayName="Validee_Antenne" ma:default="Non-validée" ma:description="cochée &quot;oui&quot; si déjà relue par Léo à l'Antenne" ma:format="Dropdown" ma:internalName="Validee_Antenne">
      <xsd:simpleType>
        <xsd:union memberTypes="dms:Text">
          <xsd:simpleType>
            <xsd:restriction base="dms:Choice">
              <xsd:enumeration value="Validée"/>
              <xsd:enumeration value="Non-validée"/>
            </xsd:restriction>
          </xsd:simpleType>
        </xsd:union>
      </xsd:simpleType>
    </xsd:element>
    <xsd:element name="CommentairesAntennesmodifi_x00e9_sparHES_x002d_SO" ma:index="14" nillable="true" ma:displayName="Modifiée suite aux inputs antennes" ma:default="0" ma:format="Dropdown" ma:internalName="CommentairesAntennesmodifi_x00e9_sparHES_x002d_SO">
      <xsd:simpleType>
        <xsd:restriction base="dms:Boolean"/>
      </xsd:simpleType>
    </xsd:element>
    <xsd:element name="Servicecantonalenvoy_x00e9_" ma:index="15" nillable="true" ma:displayName="Service cantonal envoyé" ma:format="Dropdown" ma:internalName="Servicecantonalenvoy_x00e9_">
      <xsd:simpleType>
        <xsd:restriction base="dms:Text">
          <xsd:maxLength value="255"/>
        </xsd:restriction>
      </xsd:simpleType>
    </xsd:element>
    <xsd:element name="Bereitzum_x00fc_bersetzten" ma:index="16" nillable="true" ma:displayName="Bereit zum übersetzten" ma:default="Nein" ma:format="Dropdown" ma:internalName="Bereitzum_x00fc_bersetzten">
      <xsd:simpleType>
        <xsd:restriction base="dms:Choice">
          <xsd:enumeration value="Ja"/>
          <xsd:enumeration value="Nein"/>
        </xsd:restriction>
      </xsd:simpleType>
    </xsd:element>
  </xsd:schema>
  <xsd:schema xmlns:xsd="http://www.w3.org/2001/XMLSchema" xmlns:xs="http://www.w3.org/2001/XMLSchema" xmlns:dms="http://schemas.microsoft.com/office/2006/documentManagement/types" xmlns:pc="http://schemas.microsoft.com/office/infopath/2007/PartnerControls" targetNamespace="b0d33b75-ec2c-40f2-b6c2-24ed98467607"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Validee_Antenne xmlns="99cc897a-1a21-4cf8-a268-1cd8b5c9414b">Validée</Validee_Antenne>
    <CommentairesAntennesmodifi_x00e9_sparHES_x002d_SO xmlns="99cc897a-1a21-4cf8-a268-1cd8b5c9414b">true</CommentairesAntennesmodifi_x00e9_sparHES_x002d_SO>
    <Servicecantonalenvoy_x00e9_ xmlns="99cc897a-1a21-4cf8-a268-1cd8b5c9414b" xsi:nil="true"/>
    <Bereitzum_x00fc_bersetzten xmlns="99cc897a-1a21-4cf8-a268-1cd8b5c9414b">Nein</Bereitzum_x00fc_bersetzten>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EF34979-B006-4D4E-B93F-4873273D38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cc897a-1a21-4cf8-a268-1cd8b5c9414b"/>
    <ds:schemaRef ds:uri="b0d33b75-ec2c-40f2-b6c2-24ed984676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252BE8-5819-486A-90DF-F044F78D282C}">
  <ds:schemaRefs>
    <ds:schemaRef ds:uri="http://schemas.openxmlformats.org/officeDocument/2006/bibliography"/>
  </ds:schemaRefs>
</ds:datastoreItem>
</file>

<file path=customXml/itemProps3.xml><?xml version="1.0" encoding="utf-8"?>
<ds:datastoreItem xmlns:ds="http://schemas.openxmlformats.org/officeDocument/2006/customXml" ds:itemID="{40979EA7-57D3-42C5-8A5C-0E0260676D85}">
  <ds:schemaRefs>
    <ds:schemaRef ds:uri="http://purl.org/dc/elements/1.1/"/>
    <ds:schemaRef ds:uri="http://schemas.microsoft.com/office/2006/metadata/properties"/>
    <ds:schemaRef ds:uri="http://schemas.microsoft.com/office/2006/documentManagement/types"/>
    <ds:schemaRef ds:uri="http://purl.org/dc/terms/"/>
    <ds:schemaRef ds:uri="99cc897a-1a21-4cf8-a268-1cd8b5c9414b"/>
    <ds:schemaRef ds:uri="http://purl.org/dc/dcmitype/"/>
    <ds:schemaRef ds:uri="http://schemas.microsoft.com/office/infopath/2007/PartnerControls"/>
    <ds:schemaRef ds:uri="http://schemas.openxmlformats.org/package/2006/metadata/core-properties"/>
    <ds:schemaRef ds:uri="b0d33b75-ec2c-40f2-b6c2-24ed98467607"/>
    <ds:schemaRef ds:uri="http://www.w3.org/XML/1998/namespace"/>
  </ds:schemaRefs>
</ds:datastoreItem>
</file>

<file path=customXml/itemProps4.xml><?xml version="1.0" encoding="utf-8"?>
<ds:datastoreItem xmlns:ds="http://schemas.openxmlformats.org/officeDocument/2006/customXml" ds:itemID="{1BBAD0D4-5E70-4A59-94B6-5A3FB97E97E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591</Words>
  <Characters>3372</Characters>
  <Application>Microsoft Office Word</Application>
  <DocSecurity>0</DocSecurity>
  <Lines>28</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Léonard Evéquoz</dc:creator>
  <cp:keywords/>
  <dc:description/>
  <cp:lastModifiedBy>Imboden Noemi</cp:lastModifiedBy>
  <cp:revision>131</cp:revision>
  <cp:lastPrinted>2023-08-22T11:22:00Z</cp:lastPrinted>
  <dcterms:created xsi:type="dcterms:W3CDTF">2023-08-28T13:26:00Z</dcterms:created>
  <dcterms:modified xsi:type="dcterms:W3CDTF">2023-09-14T15:22:00Z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0x010100D14F18D89D7907429BAD51EF448F7ADC</vt:lpwstr>
  </property>
  <property fmtid="{D5CDD505-2E9C-101B-9397-08002B2CF9AE}" pid="3" name="_AdHocReviewCycleID">
    <vt:i4>720278034</vt:i4>
  </property>
  <property fmtid="{D5CDD505-2E9C-101B-9397-08002B2CF9AE}" pid="4" name="_NewReviewCycle">
    <vt:lpwstr/>
  </property>
  <property fmtid="{D5CDD505-2E9C-101B-9397-08002B2CF9AE}" pid="5" name="_EmailSubject">
    <vt:lpwstr>Nouveau format fiches</vt:lpwstr>
  </property>
  <property fmtid="{D5CDD505-2E9C-101B-9397-08002B2CF9AE}" pid="6" name="_AuthorEmail">
    <vt:lpwstr>bertrand.gaudard@hevs.ch</vt:lpwstr>
  </property>
  <property fmtid="{D5CDD505-2E9C-101B-9397-08002B2CF9AE}" pid="7" name="_AuthorEmailDisplayName">
    <vt:lpwstr>Gaudard Bertrand</vt:lpwstr>
  </property>
  <property fmtid="{D5CDD505-2E9C-101B-9397-08002B2CF9AE}" pid="8" name="_ReviewingToolsShownOnce">
    <vt:lpwstr/>
  </property>
</Properties>
</file>